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5337" w14:textId="02462D21" w:rsidR="004461D4" w:rsidRDefault="00312FE0">
      <w:pPr>
        <w:spacing w:line="420" w:lineRule="exact"/>
        <w:jc w:val="center"/>
        <w:rPr>
          <w:rFonts w:ascii="仿宋" w:eastAsia="仿宋" w:hAnsi="仿宋" w:cs="仿宋"/>
          <w:b/>
          <w:bCs/>
          <w:sz w:val="36"/>
          <w:szCs w:val="36"/>
        </w:rPr>
      </w:pPr>
      <w:r>
        <w:rPr>
          <w:rFonts w:ascii="仿宋" w:eastAsia="仿宋" w:hAnsi="仿宋" w:cs="仿宋" w:hint="eastAsia"/>
          <w:b/>
          <w:bCs/>
          <w:sz w:val="36"/>
          <w:szCs w:val="36"/>
        </w:rPr>
        <w:t>南</w:t>
      </w:r>
      <w:r>
        <w:rPr>
          <w:rFonts w:ascii="仿宋" w:eastAsia="仿宋" w:hAnsi="仿宋" w:cs="仿宋" w:hint="eastAsia"/>
          <w:b/>
          <w:bCs/>
          <w:sz w:val="36"/>
          <w:szCs w:val="36"/>
        </w:rPr>
        <w:t>京市建</w:t>
      </w:r>
      <w:proofErr w:type="gramStart"/>
      <w:r>
        <w:rPr>
          <w:rFonts w:ascii="仿宋" w:eastAsia="仿宋" w:hAnsi="仿宋" w:cs="仿宋" w:hint="eastAsia"/>
          <w:b/>
          <w:bCs/>
          <w:sz w:val="36"/>
          <w:szCs w:val="36"/>
        </w:rPr>
        <w:t>邺</w:t>
      </w:r>
      <w:proofErr w:type="gramEnd"/>
      <w:r>
        <w:rPr>
          <w:rFonts w:ascii="仿宋" w:eastAsia="仿宋" w:hAnsi="仿宋" w:cs="仿宋" w:hint="eastAsia"/>
          <w:b/>
          <w:bCs/>
          <w:sz w:val="36"/>
          <w:szCs w:val="36"/>
        </w:rPr>
        <w:t>高级中学</w:t>
      </w:r>
      <w:r>
        <w:rPr>
          <w:rFonts w:ascii="仿宋" w:eastAsia="仿宋" w:hAnsi="仿宋" w:cs="仿宋" w:hint="eastAsia"/>
          <w:b/>
          <w:bCs/>
          <w:sz w:val="36"/>
          <w:szCs w:val="36"/>
        </w:rPr>
        <w:t>2024</w:t>
      </w:r>
      <w:r>
        <w:rPr>
          <w:rFonts w:ascii="仿宋" w:eastAsia="仿宋" w:hAnsi="仿宋" w:cs="仿宋" w:hint="eastAsia"/>
          <w:b/>
          <w:bCs/>
          <w:sz w:val="36"/>
          <w:szCs w:val="36"/>
        </w:rPr>
        <w:t>学年</w:t>
      </w:r>
      <w:proofErr w:type="gramStart"/>
      <w:r>
        <w:rPr>
          <w:rFonts w:ascii="仿宋" w:eastAsia="仿宋" w:hAnsi="仿宋" w:cs="仿宋" w:hint="eastAsia"/>
          <w:b/>
          <w:bCs/>
          <w:sz w:val="36"/>
          <w:szCs w:val="36"/>
        </w:rPr>
        <w:t>第一期食材供应</w:t>
      </w:r>
      <w:proofErr w:type="gramEnd"/>
      <w:r>
        <w:rPr>
          <w:rFonts w:ascii="仿宋" w:eastAsia="仿宋" w:hAnsi="仿宋" w:cs="仿宋" w:hint="eastAsia"/>
          <w:b/>
          <w:bCs/>
          <w:sz w:val="36"/>
          <w:szCs w:val="36"/>
        </w:rPr>
        <w:t>商采购比选</w:t>
      </w:r>
      <w:r>
        <w:rPr>
          <w:rFonts w:ascii="仿宋" w:eastAsia="仿宋" w:hAnsi="仿宋" w:cs="仿宋" w:hint="eastAsia"/>
          <w:b/>
          <w:bCs/>
          <w:sz w:val="36"/>
          <w:szCs w:val="36"/>
        </w:rPr>
        <w:t>采购</w:t>
      </w:r>
      <w:r>
        <w:rPr>
          <w:rFonts w:ascii="仿宋" w:eastAsia="仿宋" w:hAnsi="仿宋" w:cs="仿宋" w:hint="eastAsia"/>
          <w:b/>
          <w:bCs/>
          <w:sz w:val="36"/>
          <w:szCs w:val="36"/>
        </w:rPr>
        <w:t>公告</w:t>
      </w:r>
    </w:p>
    <w:p w14:paraId="3CF19606" w14:textId="77777777" w:rsidR="004461D4" w:rsidRDefault="00312FE0">
      <w:pPr>
        <w:ind w:firstLineChars="266" w:firstLine="638"/>
        <w:rPr>
          <w:rFonts w:ascii="仿宋" w:eastAsia="仿宋" w:hAnsi="仿宋" w:cs="仿宋"/>
        </w:rPr>
      </w:pPr>
      <w:r>
        <w:rPr>
          <w:rFonts w:ascii="仿宋" w:eastAsia="仿宋" w:hAnsi="仿宋" w:cs="仿宋" w:hint="eastAsia"/>
          <w:sz w:val="24"/>
        </w:rPr>
        <w:t>南京佳涵工程咨询有限公司</w:t>
      </w:r>
      <w:r>
        <w:rPr>
          <w:rFonts w:ascii="仿宋" w:eastAsia="仿宋" w:hAnsi="仿宋" w:cs="仿宋" w:hint="eastAsia"/>
          <w:sz w:val="24"/>
        </w:rPr>
        <w:t>（以下简称“</w:t>
      </w:r>
      <w:r>
        <w:rPr>
          <w:rFonts w:ascii="仿宋" w:eastAsia="仿宋" w:hAnsi="仿宋" w:cs="仿宋" w:hint="eastAsia"/>
          <w:sz w:val="24"/>
        </w:rPr>
        <w:t>南京佳涵</w:t>
      </w:r>
      <w:r>
        <w:rPr>
          <w:rFonts w:ascii="仿宋" w:eastAsia="仿宋" w:hAnsi="仿宋" w:cs="仿宋" w:hint="eastAsia"/>
          <w:sz w:val="24"/>
        </w:rPr>
        <w:t>”）受</w:t>
      </w:r>
      <w:r>
        <w:rPr>
          <w:rFonts w:ascii="仿宋" w:eastAsia="仿宋" w:hAnsi="仿宋" w:cs="仿宋" w:hint="eastAsia"/>
          <w:b/>
          <w:sz w:val="24"/>
        </w:rPr>
        <w:t>南京市建</w:t>
      </w:r>
      <w:proofErr w:type="gramStart"/>
      <w:r>
        <w:rPr>
          <w:rFonts w:ascii="仿宋" w:eastAsia="仿宋" w:hAnsi="仿宋" w:cs="仿宋" w:hint="eastAsia"/>
          <w:b/>
          <w:sz w:val="24"/>
        </w:rPr>
        <w:t>邺</w:t>
      </w:r>
      <w:proofErr w:type="gramEnd"/>
      <w:r>
        <w:rPr>
          <w:rFonts w:ascii="仿宋" w:eastAsia="仿宋" w:hAnsi="仿宋" w:cs="仿宋" w:hint="eastAsia"/>
          <w:b/>
          <w:sz w:val="24"/>
        </w:rPr>
        <w:t>高级中学</w:t>
      </w:r>
      <w:r>
        <w:rPr>
          <w:rFonts w:ascii="仿宋" w:eastAsia="仿宋" w:hAnsi="仿宋" w:cs="仿宋" w:hint="eastAsia"/>
          <w:b/>
          <w:bCs/>
          <w:color w:val="000000"/>
          <w:sz w:val="24"/>
        </w:rPr>
        <w:t>（以下简称“采购人”）委托，</w:t>
      </w:r>
      <w:r>
        <w:rPr>
          <w:rFonts w:ascii="仿宋" w:eastAsia="仿宋" w:hAnsi="仿宋" w:cs="仿宋" w:hint="eastAsia"/>
          <w:color w:val="000000"/>
          <w:sz w:val="24"/>
        </w:rPr>
        <w:t>就</w:t>
      </w:r>
      <w:r>
        <w:rPr>
          <w:rFonts w:ascii="仿宋" w:eastAsia="仿宋" w:hAnsi="仿宋" w:cs="仿宋" w:hint="eastAsia"/>
          <w:b/>
          <w:bCs/>
          <w:kern w:val="0"/>
          <w:sz w:val="24"/>
        </w:rPr>
        <w:t>南京市建</w:t>
      </w:r>
      <w:proofErr w:type="gramStart"/>
      <w:r>
        <w:rPr>
          <w:rFonts w:ascii="仿宋" w:eastAsia="仿宋" w:hAnsi="仿宋" w:cs="仿宋" w:hint="eastAsia"/>
          <w:b/>
          <w:bCs/>
          <w:kern w:val="0"/>
          <w:sz w:val="24"/>
        </w:rPr>
        <w:t>邺</w:t>
      </w:r>
      <w:proofErr w:type="gramEnd"/>
      <w:r>
        <w:rPr>
          <w:rFonts w:ascii="仿宋" w:eastAsia="仿宋" w:hAnsi="仿宋" w:cs="仿宋" w:hint="eastAsia"/>
          <w:b/>
          <w:bCs/>
          <w:kern w:val="0"/>
          <w:sz w:val="24"/>
        </w:rPr>
        <w:t>高级中学</w:t>
      </w:r>
      <w:r>
        <w:rPr>
          <w:rFonts w:ascii="仿宋" w:eastAsia="仿宋" w:hAnsi="仿宋" w:cs="仿宋" w:hint="eastAsia"/>
          <w:b/>
          <w:bCs/>
          <w:kern w:val="0"/>
          <w:sz w:val="24"/>
        </w:rPr>
        <w:t>2024</w:t>
      </w:r>
      <w:r>
        <w:rPr>
          <w:rFonts w:ascii="仿宋" w:eastAsia="仿宋" w:hAnsi="仿宋" w:cs="仿宋" w:hint="eastAsia"/>
          <w:b/>
          <w:bCs/>
          <w:kern w:val="0"/>
          <w:sz w:val="24"/>
        </w:rPr>
        <w:t>学年</w:t>
      </w:r>
      <w:proofErr w:type="gramStart"/>
      <w:r>
        <w:rPr>
          <w:rFonts w:ascii="仿宋" w:eastAsia="仿宋" w:hAnsi="仿宋" w:cs="仿宋" w:hint="eastAsia"/>
          <w:b/>
          <w:bCs/>
          <w:kern w:val="0"/>
          <w:sz w:val="24"/>
        </w:rPr>
        <w:t>第一期食材供应</w:t>
      </w:r>
      <w:proofErr w:type="gramEnd"/>
      <w:r>
        <w:rPr>
          <w:rFonts w:ascii="仿宋" w:eastAsia="仿宋" w:hAnsi="仿宋" w:cs="仿宋" w:hint="eastAsia"/>
          <w:b/>
          <w:bCs/>
          <w:kern w:val="0"/>
          <w:sz w:val="24"/>
        </w:rPr>
        <w:t>商采购</w:t>
      </w:r>
      <w:r>
        <w:rPr>
          <w:rFonts w:ascii="仿宋" w:eastAsia="仿宋" w:hAnsi="仿宋" w:cs="仿宋" w:hint="eastAsia"/>
          <w:sz w:val="24"/>
        </w:rPr>
        <w:t>进</w:t>
      </w:r>
      <w:r>
        <w:rPr>
          <w:rFonts w:ascii="仿宋" w:eastAsia="仿宋" w:hAnsi="仿宋" w:cs="仿宋" w:hint="eastAsia"/>
          <w:color w:val="000000"/>
          <w:sz w:val="24"/>
        </w:rPr>
        <w:t>行</w:t>
      </w:r>
      <w:r>
        <w:rPr>
          <w:rFonts w:ascii="仿宋" w:eastAsia="仿宋" w:hAnsi="仿宋" w:cs="仿宋" w:hint="eastAsia"/>
          <w:color w:val="000000"/>
          <w:sz w:val="24"/>
        </w:rPr>
        <w:t>比选</w:t>
      </w:r>
      <w:r>
        <w:rPr>
          <w:rFonts w:ascii="仿宋" w:eastAsia="仿宋" w:hAnsi="仿宋" w:cs="仿宋" w:hint="eastAsia"/>
          <w:color w:val="000000"/>
          <w:sz w:val="24"/>
        </w:rPr>
        <w:t>采购，</w:t>
      </w:r>
      <w:proofErr w:type="gramStart"/>
      <w:r>
        <w:rPr>
          <w:rFonts w:ascii="仿宋" w:eastAsia="仿宋" w:hAnsi="仿宋" w:cs="仿宋" w:hint="eastAsia"/>
          <w:sz w:val="24"/>
          <w:lang w:val="zh-CN"/>
        </w:rPr>
        <w:t>兹邀请</w:t>
      </w:r>
      <w:proofErr w:type="gramEnd"/>
      <w:r>
        <w:rPr>
          <w:rFonts w:ascii="仿宋" w:eastAsia="仿宋" w:hAnsi="仿宋" w:cs="仿宋" w:hint="eastAsia"/>
          <w:sz w:val="24"/>
          <w:lang w:val="zh-CN"/>
        </w:rPr>
        <w:t>符合资格条件的供应商提交响应文件（一式</w:t>
      </w:r>
      <w:r>
        <w:rPr>
          <w:rFonts w:ascii="仿宋" w:eastAsia="仿宋" w:hAnsi="仿宋" w:cs="仿宋" w:hint="eastAsia"/>
          <w:sz w:val="24"/>
        </w:rPr>
        <w:t>伍</w:t>
      </w:r>
      <w:r>
        <w:rPr>
          <w:rFonts w:ascii="仿宋" w:eastAsia="仿宋" w:hAnsi="仿宋" w:cs="仿宋" w:hint="eastAsia"/>
          <w:sz w:val="24"/>
          <w:lang w:val="zh-CN"/>
        </w:rPr>
        <w:t>份，正本壹份，副本</w:t>
      </w:r>
      <w:r>
        <w:rPr>
          <w:rFonts w:ascii="仿宋" w:eastAsia="仿宋" w:hAnsi="仿宋" w:cs="仿宋" w:hint="eastAsia"/>
          <w:sz w:val="24"/>
        </w:rPr>
        <w:t>肆</w:t>
      </w:r>
      <w:r>
        <w:rPr>
          <w:rFonts w:ascii="仿宋" w:eastAsia="仿宋" w:hAnsi="仿宋" w:cs="仿宋" w:hint="eastAsia"/>
          <w:sz w:val="24"/>
          <w:lang w:val="zh-CN"/>
        </w:rPr>
        <w:t>份，</w:t>
      </w:r>
      <w:r>
        <w:rPr>
          <w:rFonts w:ascii="仿宋" w:eastAsia="仿宋" w:hAnsi="仿宋" w:cs="仿宋" w:hint="eastAsia"/>
          <w:sz w:val="24"/>
        </w:rPr>
        <w:t>电子版响应文件壹份（正本盖章签字扫描</w:t>
      </w:r>
      <w:r>
        <w:rPr>
          <w:rFonts w:ascii="仿宋" w:eastAsia="仿宋" w:hAnsi="仿宋" w:cs="仿宋" w:hint="eastAsia"/>
          <w:sz w:val="24"/>
        </w:rPr>
        <w:t>PDF</w:t>
      </w:r>
      <w:r>
        <w:rPr>
          <w:rFonts w:ascii="仿宋" w:eastAsia="仿宋" w:hAnsi="仿宋" w:cs="仿宋" w:hint="eastAsia"/>
          <w:sz w:val="24"/>
        </w:rPr>
        <w:t>）</w:t>
      </w:r>
      <w:r>
        <w:rPr>
          <w:rFonts w:ascii="仿宋" w:eastAsia="仿宋" w:hAnsi="仿宋" w:cs="仿宋" w:hint="eastAsia"/>
          <w:sz w:val="24"/>
        </w:rPr>
        <w:t>U</w:t>
      </w:r>
      <w:r>
        <w:rPr>
          <w:rFonts w:ascii="仿宋" w:eastAsia="仿宋" w:hAnsi="仿宋" w:cs="仿宋" w:hint="eastAsia"/>
          <w:sz w:val="24"/>
        </w:rPr>
        <w:t>盘，</w:t>
      </w:r>
      <w:r>
        <w:rPr>
          <w:rFonts w:ascii="仿宋" w:eastAsia="仿宋" w:hAnsi="仿宋" w:cs="仿宋" w:hint="eastAsia"/>
          <w:sz w:val="24"/>
          <w:lang w:val="zh-CN"/>
        </w:rPr>
        <w:t>所有文件须密封并加盖公章，若未密封或未加盖公章，将拒收其响应文件），并一次性报出不得更改</w:t>
      </w:r>
      <w:r>
        <w:rPr>
          <w:rFonts w:ascii="仿宋" w:eastAsia="仿宋" w:hAnsi="仿宋" w:cs="仿宋" w:hint="eastAsia"/>
          <w:sz w:val="24"/>
        </w:rPr>
        <w:t>的</w:t>
      </w:r>
      <w:r>
        <w:rPr>
          <w:rFonts w:ascii="仿宋" w:eastAsia="仿宋" w:hAnsi="仿宋" w:cs="仿宋" w:hint="eastAsia"/>
          <w:sz w:val="24"/>
          <w:lang w:val="zh-CN"/>
        </w:rPr>
        <w:t>价格</w:t>
      </w:r>
      <w:r>
        <w:rPr>
          <w:rFonts w:ascii="仿宋" w:eastAsia="仿宋" w:hAnsi="仿宋" w:cs="仿宋" w:hint="eastAsia"/>
          <w:sz w:val="24"/>
        </w:rPr>
        <w:t>。</w:t>
      </w:r>
    </w:p>
    <w:p w14:paraId="164F4471" w14:textId="77777777" w:rsidR="004461D4" w:rsidRDefault="00312FE0">
      <w:pPr>
        <w:spacing w:line="360" w:lineRule="auto"/>
        <w:rPr>
          <w:rFonts w:ascii="仿宋" w:eastAsia="仿宋" w:hAnsi="仿宋" w:cs="仿宋"/>
          <w:b/>
          <w:bCs/>
          <w:sz w:val="24"/>
        </w:rPr>
      </w:pPr>
      <w:r>
        <w:rPr>
          <w:rFonts w:ascii="仿宋" w:eastAsia="仿宋" w:hAnsi="仿宋" w:cs="仿宋" w:hint="eastAsia"/>
          <w:b/>
          <w:bCs/>
          <w:sz w:val="24"/>
        </w:rPr>
        <w:t>一、项目基本情况</w:t>
      </w:r>
    </w:p>
    <w:p w14:paraId="534E7C76" w14:textId="77777777" w:rsidR="004461D4" w:rsidRDefault="00312FE0">
      <w:pPr>
        <w:pStyle w:val="1"/>
        <w:spacing w:line="420" w:lineRule="exact"/>
        <w:ind w:left="0" w:firstLineChars="200" w:firstLine="482"/>
        <w:rPr>
          <w:rFonts w:ascii="仿宋" w:eastAsia="仿宋" w:hAnsi="仿宋" w:cs="仿宋"/>
          <w:b/>
          <w:bCs/>
          <w:lang w:eastAsia="zh-CN"/>
        </w:rPr>
      </w:pPr>
      <w:r>
        <w:rPr>
          <w:rFonts w:ascii="仿宋" w:eastAsia="仿宋" w:hAnsi="仿宋" w:cs="仿宋" w:hint="eastAsia"/>
          <w:b/>
          <w:bCs/>
          <w:lang w:eastAsia="zh-CN"/>
        </w:rPr>
        <w:t>1</w:t>
      </w:r>
      <w:r>
        <w:rPr>
          <w:rFonts w:ascii="仿宋" w:eastAsia="仿宋" w:hAnsi="仿宋" w:cs="仿宋" w:hint="eastAsia"/>
          <w:b/>
          <w:bCs/>
          <w:lang w:eastAsia="zh-CN"/>
        </w:rPr>
        <w:t>、</w:t>
      </w:r>
      <w:r>
        <w:rPr>
          <w:rFonts w:ascii="仿宋" w:eastAsia="仿宋" w:hAnsi="仿宋" w:cs="仿宋" w:hint="eastAsia"/>
          <w:b/>
          <w:bCs/>
          <w:lang w:eastAsia="zh-CN"/>
        </w:rPr>
        <w:t>项目编号：</w:t>
      </w:r>
      <w:r>
        <w:rPr>
          <w:rFonts w:ascii="仿宋" w:eastAsia="仿宋" w:hAnsi="仿宋" w:cs="仿宋" w:hint="eastAsia"/>
          <w:b/>
          <w:bCs/>
          <w:lang w:eastAsia="zh-CN"/>
        </w:rPr>
        <w:t>JHGK24JG034</w:t>
      </w:r>
    </w:p>
    <w:p w14:paraId="63843E1A" w14:textId="77777777" w:rsidR="004461D4" w:rsidRDefault="00312FE0">
      <w:pPr>
        <w:pStyle w:val="1"/>
        <w:spacing w:line="420" w:lineRule="exact"/>
        <w:ind w:left="0" w:firstLineChars="200" w:firstLine="482"/>
        <w:rPr>
          <w:rFonts w:ascii="仿宋" w:eastAsia="仿宋" w:hAnsi="仿宋" w:cs="仿宋"/>
          <w:b/>
          <w:bCs/>
          <w:lang w:eastAsia="zh-CN"/>
        </w:rPr>
      </w:pPr>
      <w:r>
        <w:rPr>
          <w:rFonts w:ascii="仿宋" w:eastAsia="仿宋" w:hAnsi="仿宋" w:cs="仿宋" w:hint="eastAsia"/>
          <w:b/>
          <w:bCs/>
          <w:lang w:eastAsia="zh-CN"/>
        </w:rPr>
        <w:t>2</w:t>
      </w:r>
      <w:r>
        <w:rPr>
          <w:rFonts w:ascii="仿宋" w:eastAsia="仿宋" w:hAnsi="仿宋" w:cs="仿宋" w:hint="eastAsia"/>
          <w:b/>
          <w:bCs/>
          <w:lang w:eastAsia="zh-CN"/>
        </w:rPr>
        <w:t>、</w:t>
      </w:r>
      <w:r>
        <w:rPr>
          <w:rFonts w:ascii="仿宋" w:eastAsia="仿宋" w:hAnsi="仿宋" w:cs="仿宋" w:hint="eastAsia"/>
          <w:b/>
          <w:bCs/>
          <w:lang w:val="zh-CN" w:eastAsia="zh-CN"/>
        </w:rPr>
        <w:t>项目名</w:t>
      </w:r>
      <w:r>
        <w:rPr>
          <w:rFonts w:ascii="仿宋" w:eastAsia="仿宋" w:hAnsi="仿宋" w:cs="仿宋" w:hint="eastAsia"/>
          <w:b/>
          <w:bCs/>
          <w:color w:val="000000"/>
          <w:lang w:val="zh-CN" w:eastAsia="zh-CN"/>
        </w:rPr>
        <w:t>称：</w:t>
      </w:r>
      <w:r>
        <w:rPr>
          <w:rFonts w:ascii="仿宋" w:eastAsia="仿宋" w:hAnsi="仿宋" w:cs="仿宋" w:hint="eastAsia"/>
          <w:b/>
          <w:bCs/>
          <w:lang w:eastAsia="zh-CN"/>
        </w:rPr>
        <w:t>南京市建</w:t>
      </w:r>
      <w:proofErr w:type="gramStart"/>
      <w:r>
        <w:rPr>
          <w:rFonts w:ascii="仿宋" w:eastAsia="仿宋" w:hAnsi="仿宋" w:cs="仿宋" w:hint="eastAsia"/>
          <w:b/>
          <w:bCs/>
          <w:lang w:eastAsia="zh-CN"/>
        </w:rPr>
        <w:t>邺</w:t>
      </w:r>
      <w:proofErr w:type="gramEnd"/>
      <w:r>
        <w:rPr>
          <w:rFonts w:ascii="仿宋" w:eastAsia="仿宋" w:hAnsi="仿宋" w:cs="仿宋" w:hint="eastAsia"/>
          <w:b/>
          <w:bCs/>
          <w:lang w:eastAsia="zh-CN"/>
        </w:rPr>
        <w:t>高级中学</w:t>
      </w:r>
      <w:r>
        <w:rPr>
          <w:rFonts w:ascii="仿宋" w:eastAsia="仿宋" w:hAnsi="仿宋" w:cs="仿宋" w:hint="eastAsia"/>
          <w:b/>
          <w:bCs/>
          <w:lang w:eastAsia="zh-CN"/>
        </w:rPr>
        <w:t>2024</w:t>
      </w:r>
      <w:r>
        <w:rPr>
          <w:rFonts w:ascii="仿宋" w:eastAsia="仿宋" w:hAnsi="仿宋" w:cs="仿宋" w:hint="eastAsia"/>
          <w:b/>
          <w:bCs/>
          <w:lang w:eastAsia="zh-CN"/>
        </w:rPr>
        <w:t>学年</w:t>
      </w:r>
      <w:proofErr w:type="gramStart"/>
      <w:r>
        <w:rPr>
          <w:rFonts w:ascii="仿宋" w:eastAsia="仿宋" w:hAnsi="仿宋" w:cs="仿宋" w:hint="eastAsia"/>
          <w:b/>
          <w:bCs/>
          <w:lang w:eastAsia="zh-CN"/>
        </w:rPr>
        <w:t>第一期食材供应</w:t>
      </w:r>
      <w:proofErr w:type="gramEnd"/>
      <w:r>
        <w:rPr>
          <w:rFonts w:ascii="仿宋" w:eastAsia="仿宋" w:hAnsi="仿宋" w:cs="仿宋" w:hint="eastAsia"/>
          <w:b/>
          <w:bCs/>
          <w:lang w:eastAsia="zh-CN"/>
        </w:rPr>
        <w:t>商采购</w:t>
      </w:r>
    </w:p>
    <w:p w14:paraId="3DD8CC24" w14:textId="77777777" w:rsidR="004461D4" w:rsidRDefault="00312FE0">
      <w:pPr>
        <w:spacing w:line="360" w:lineRule="auto"/>
        <w:ind w:firstLineChars="200" w:firstLine="482"/>
        <w:contextualSpacing/>
        <w:rPr>
          <w:rFonts w:ascii="仿宋" w:eastAsia="仿宋" w:hAnsi="仿宋" w:cs="仿宋"/>
          <w:b/>
          <w:bCs/>
          <w:kern w:val="0"/>
          <w:sz w:val="24"/>
        </w:rPr>
      </w:pPr>
      <w:r>
        <w:rPr>
          <w:rFonts w:ascii="仿宋" w:eastAsia="仿宋" w:hAnsi="仿宋" w:cs="仿宋" w:hint="eastAsia"/>
          <w:b/>
          <w:bCs/>
          <w:kern w:val="0"/>
          <w:sz w:val="24"/>
        </w:rPr>
        <w:t>3</w:t>
      </w:r>
      <w:r>
        <w:rPr>
          <w:rFonts w:ascii="仿宋" w:eastAsia="仿宋" w:hAnsi="仿宋" w:cs="仿宋" w:hint="eastAsia"/>
          <w:b/>
          <w:bCs/>
          <w:kern w:val="0"/>
          <w:sz w:val="24"/>
        </w:rPr>
        <w:t>、</w:t>
      </w:r>
      <w:proofErr w:type="gramStart"/>
      <w:r>
        <w:rPr>
          <w:rFonts w:ascii="仿宋" w:eastAsia="仿宋" w:hAnsi="仿宋" w:cs="仿宋" w:hint="eastAsia"/>
          <w:b/>
          <w:bCs/>
          <w:kern w:val="0"/>
          <w:sz w:val="24"/>
        </w:rPr>
        <w:t>项目标段</w:t>
      </w:r>
      <w:proofErr w:type="gramEnd"/>
      <w:r>
        <w:rPr>
          <w:rFonts w:ascii="仿宋" w:eastAsia="仿宋" w:hAnsi="仿宋" w:cs="仿宋" w:hint="eastAsia"/>
          <w:b/>
          <w:bCs/>
          <w:kern w:val="0"/>
          <w:sz w:val="24"/>
        </w:rPr>
        <w:t>名称：</w:t>
      </w:r>
      <w:r>
        <w:rPr>
          <w:rFonts w:ascii="仿宋" w:eastAsia="仿宋" w:hAnsi="仿宋" w:cs="仿宋" w:hint="eastAsia"/>
          <w:b/>
          <w:bCs/>
          <w:kern w:val="0"/>
          <w:sz w:val="24"/>
        </w:rPr>
        <w:t>本次比选共采购八个标段，</w:t>
      </w:r>
    </w:p>
    <w:p w14:paraId="68BEA9AE"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标段</w:t>
      </w:r>
      <w:proofErr w:type="gramStart"/>
      <w:r>
        <w:rPr>
          <w:rFonts w:ascii="仿宋" w:eastAsia="仿宋" w:hAnsi="仿宋" w:cs="仿宋" w:hint="eastAsia"/>
        </w:rPr>
        <w:t>一</w:t>
      </w:r>
      <w:proofErr w:type="gramEnd"/>
      <w:r>
        <w:rPr>
          <w:rFonts w:ascii="仿宋" w:eastAsia="仿宋" w:hAnsi="仿宋" w:cs="仿宋" w:hint="eastAsia"/>
        </w:rPr>
        <w:t>：粮；</w:t>
      </w:r>
      <w:bookmarkStart w:id="0" w:name="_GoBack"/>
      <w:bookmarkEnd w:id="0"/>
    </w:p>
    <w:p w14:paraId="1EB236B5"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标段二：食用油；</w:t>
      </w:r>
    </w:p>
    <w:p w14:paraId="5F59CE09"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标段三：冷鲜肉（猪牛羊鸡鸭鹅）；</w:t>
      </w:r>
    </w:p>
    <w:p w14:paraId="0F342174"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标段四：冷冻制品（含冷冻家禽）；</w:t>
      </w:r>
    </w:p>
    <w:p w14:paraId="21CB8ABF"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标段五：豆制品</w:t>
      </w:r>
      <w:r>
        <w:rPr>
          <w:rFonts w:ascii="仿宋" w:eastAsia="仿宋" w:hAnsi="仿宋" w:cs="仿宋" w:hint="eastAsia"/>
        </w:rPr>
        <w:t xml:space="preserve"> </w:t>
      </w:r>
      <w:r>
        <w:rPr>
          <w:rFonts w:ascii="仿宋" w:eastAsia="仿宋" w:hAnsi="仿宋" w:cs="仿宋" w:hint="eastAsia"/>
        </w:rPr>
        <w:t>；</w:t>
      </w:r>
    </w:p>
    <w:p w14:paraId="43A0250B"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标段六：蔬菜</w:t>
      </w:r>
      <w:r>
        <w:rPr>
          <w:rFonts w:ascii="仿宋" w:eastAsia="仿宋" w:hAnsi="仿宋" w:cs="仿宋" w:hint="eastAsia"/>
        </w:rPr>
        <w:t xml:space="preserve"> </w:t>
      </w:r>
      <w:r>
        <w:rPr>
          <w:rFonts w:ascii="仿宋" w:eastAsia="仿宋" w:hAnsi="仿宋" w:cs="仿宋" w:hint="eastAsia"/>
        </w:rPr>
        <w:t>；</w:t>
      </w:r>
    </w:p>
    <w:p w14:paraId="6981AF56"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标段七：干货调味品；</w:t>
      </w:r>
    </w:p>
    <w:p w14:paraId="3BFFC127"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标段八：奶制品；</w:t>
      </w:r>
    </w:p>
    <w:p w14:paraId="5FE39FFE" w14:textId="77777777" w:rsidR="004461D4" w:rsidRDefault="00312FE0">
      <w:pPr>
        <w:spacing w:line="288" w:lineRule="auto"/>
        <w:ind w:firstLine="420"/>
        <w:rPr>
          <w:rFonts w:ascii="仿宋" w:eastAsia="仿宋" w:hAnsi="仿宋" w:cs="仿宋"/>
        </w:rPr>
      </w:pPr>
      <w:r>
        <w:rPr>
          <w:rFonts w:ascii="仿宋" w:eastAsia="仿宋" w:hAnsi="仿宋" w:cs="仿宋" w:hint="eastAsia"/>
          <w:b/>
          <w:bCs/>
          <w:kern w:val="0"/>
          <w:sz w:val="24"/>
        </w:rPr>
        <w:t>4</w:t>
      </w:r>
      <w:r>
        <w:rPr>
          <w:rFonts w:ascii="仿宋" w:eastAsia="仿宋" w:hAnsi="仿宋" w:cs="仿宋" w:hint="eastAsia"/>
          <w:b/>
          <w:bCs/>
          <w:kern w:val="0"/>
          <w:sz w:val="24"/>
        </w:rPr>
        <w:t>、</w:t>
      </w:r>
      <w:r>
        <w:rPr>
          <w:rFonts w:ascii="仿宋" w:eastAsia="仿宋" w:hAnsi="仿宋" w:cs="仿宋" w:hint="eastAsia"/>
          <w:b/>
          <w:bCs/>
          <w:kern w:val="0"/>
          <w:sz w:val="24"/>
        </w:rPr>
        <w:t>项目最高限价</w:t>
      </w:r>
      <w:r>
        <w:rPr>
          <w:rFonts w:ascii="仿宋" w:eastAsia="仿宋" w:hAnsi="仿宋" w:cs="仿宋" w:hint="eastAsia"/>
          <w:b/>
          <w:bCs/>
          <w:kern w:val="0"/>
          <w:sz w:val="24"/>
        </w:rPr>
        <w:t>：</w:t>
      </w:r>
      <w:r>
        <w:rPr>
          <w:rFonts w:ascii="仿宋" w:eastAsia="仿宋" w:hAnsi="仿宋" w:cs="仿宋" w:hint="eastAsia"/>
        </w:rPr>
        <w:t>报价费率</w:t>
      </w:r>
      <w:r>
        <w:rPr>
          <w:rFonts w:ascii="仿宋" w:eastAsia="仿宋" w:hAnsi="仿宋" w:cs="仿宋" w:hint="eastAsia"/>
        </w:rPr>
        <w:t>不得高于</w:t>
      </w:r>
      <w:r>
        <w:rPr>
          <w:rFonts w:ascii="仿宋" w:eastAsia="仿宋" w:hAnsi="仿宋" w:cs="仿宋" w:hint="eastAsia"/>
        </w:rPr>
        <w:t>100%</w:t>
      </w:r>
      <w:r>
        <w:rPr>
          <w:rFonts w:ascii="仿宋" w:eastAsia="仿宋" w:hAnsi="仿宋" w:cs="仿宋" w:hint="eastAsia"/>
        </w:rPr>
        <w:t>，否则视为无效投标。</w:t>
      </w:r>
    </w:p>
    <w:p w14:paraId="707CB5E5" w14:textId="77777777" w:rsidR="004461D4" w:rsidRDefault="00312FE0">
      <w:pPr>
        <w:spacing w:line="288" w:lineRule="auto"/>
        <w:ind w:firstLine="420"/>
        <w:jc w:val="left"/>
        <w:rPr>
          <w:rFonts w:ascii="仿宋" w:eastAsia="仿宋" w:hAnsi="仿宋" w:cs="仿宋"/>
          <w:b/>
          <w:bCs/>
          <w:kern w:val="0"/>
          <w:sz w:val="24"/>
          <w:highlight w:val="cyan"/>
        </w:rPr>
      </w:pPr>
      <w:r>
        <w:rPr>
          <w:rFonts w:ascii="仿宋" w:eastAsia="仿宋" w:hAnsi="仿宋" w:cs="仿宋" w:hint="eastAsia"/>
          <w:b/>
          <w:bCs/>
          <w:kern w:val="0"/>
          <w:sz w:val="24"/>
        </w:rPr>
        <w:t>5</w:t>
      </w:r>
      <w:r>
        <w:rPr>
          <w:rFonts w:ascii="仿宋" w:eastAsia="仿宋" w:hAnsi="仿宋" w:cs="仿宋" w:hint="eastAsia"/>
          <w:b/>
          <w:bCs/>
          <w:kern w:val="0"/>
          <w:sz w:val="24"/>
        </w:rPr>
        <w:t>、</w:t>
      </w:r>
      <w:r>
        <w:rPr>
          <w:rFonts w:ascii="仿宋" w:eastAsia="仿宋" w:hAnsi="仿宋" w:cs="仿宋" w:hint="eastAsia"/>
          <w:b/>
          <w:bCs/>
          <w:kern w:val="0"/>
          <w:sz w:val="24"/>
        </w:rPr>
        <w:t>报价要求：</w:t>
      </w:r>
      <w:r>
        <w:rPr>
          <w:rFonts w:ascii="仿宋" w:eastAsia="仿宋" w:hAnsi="仿宋" w:cs="仿宋" w:hint="eastAsia"/>
        </w:rPr>
        <w:t>本次报价为二轮比选选报价，各供应商应在《南京市建邺区</w:t>
      </w:r>
      <w:r>
        <w:rPr>
          <w:rFonts w:ascii="仿宋" w:eastAsia="仿宋" w:hAnsi="仿宋" w:cs="仿宋" w:hint="eastAsia"/>
        </w:rPr>
        <w:t>2024-2026</w:t>
      </w:r>
      <w:r>
        <w:rPr>
          <w:rFonts w:ascii="仿宋" w:eastAsia="仿宋" w:hAnsi="仿宋" w:cs="仿宋" w:hint="eastAsia"/>
        </w:rPr>
        <w:t>学年中小学、幼儿园大宗食材与集体用餐配送单位协议》成交的价格（费率）基础上，进行本轮费率报价，</w:t>
      </w:r>
      <w:proofErr w:type="gramStart"/>
      <w:r>
        <w:rPr>
          <w:rFonts w:ascii="仿宋" w:eastAsia="仿宋" w:hAnsi="仿宋" w:cs="仿宋" w:hint="eastAsia"/>
        </w:rPr>
        <w:t>即</w:t>
      </w:r>
      <w:r>
        <w:rPr>
          <w:rFonts w:ascii="仿宋" w:eastAsia="仿宋" w:hAnsi="仿宋" w:cs="仿宋" w:hint="eastAsia"/>
        </w:rPr>
        <w:t>最终</w:t>
      </w:r>
      <w:proofErr w:type="gramEnd"/>
      <w:r>
        <w:rPr>
          <w:rFonts w:ascii="仿宋" w:eastAsia="仿宋" w:hAnsi="仿宋" w:cs="仿宋" w:hint="eastAsia"/>
        </w:rPr>
        <w:t>结算单价</w:t>
      </w:r>
      <w:r>
        <w:rPr>
          <w:rFonts w:ascii="仿宋" w:eastAsia="仿宋" w:hAnsi="仿宋" w:cs="仿宋" w:hint="eastAsia"/>
        </w:rPr>
        <w:t>=</w:t>
      </w:r>
      <w:r>
        <w:rPr>
          <w:rFonts w:ascii="仿宋" w:eastAsia="仿宋" w:hAnsi="仿宋" w:cs="仿宋" w:hint="eastAsia"/>
        </w:rPr>
        <w:t>供应商在《南京市建邺区</w:t>
      </w:r>
      <w:r>
        <w:rPr>
          <w:rFonts w:ascii="仿宋" w:eastAsia="仿宋" w:hAnsi="仿宋" w:cs="仿宋" w:hint="eastAsia"/>
        </w:rPr>
        <w:t>2024-2026</w:t>
      </w:r>
      <w:r>
        <w:rPr>
          <w:rFonts w:ascii="仿宋" w:eastAsia="仿宋" w:hAnsi="仿宋" w:cs="仿宋" w:hint="eastAsia"/>
        </w:rPr>
        <w:t>学年中小学、幼儿园大宗食材与集体用餐配送单位协议》成交的价格</w:t>
      </w:r>
      <w:r>
        <w:rPr>
          <w:rFonts w:ascii="仿宋" w:eastAsia="仿宋" w:hAnsi="仿宋" w:cs="仿宋" w:hint="eastAsia"/>
        </w:rPr>
        <w:t>*</w:t>
      </w:r>
      <w:r>
        <w:rPr>
          <w:rFonts w:ascii="仿宋" w:eastAsia="仿宋" w:hAnsi="仿宋" w:cs="仿宋" w:hint="eastAsia"/>
        </w:rPr>
        <w:t>本次报价费率。</w:t>
      </w:r>
    </w:p>
    <w:p w14:paraId="19E413C0" w14:textId="77777777" w:rsidR="004461D4" w:rsidRDefault="00312FE0">
      <w:pPr>
        <w:spacing w:line="288"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6</w:t>
      </w:r>
      <w:r>
        <w:rPr>
          <w:rFonts w:ascii="仿宋" w:eastAsia="仿宋" w:hAnsi="仿宋" w:cs="仿宋" w:hint="eastAsia"/>
          <w:b/>
          <w:bCs/>
          <w:kern w:val="0"/>
          <w:sz w:val="24"/>
        </w:rPr>
        <w:t>、供货期：</w:t>
      </w:r>
      <w:r>
        <w:rPr>
          <w:rFonts w:ascii="仿宋" w:eastAsia="仿宋" w:hAnsi="仿宋" w:cs="仿宋" w:hint="eastAsia"/>
          <w:b/>
          <w:bCs/>
          <w:kern w:val="0"/>
          <w:sz w:val="24"/>
        </w:rPr>
        <w:t>2024</w:t>
      </w:r>
      <w:r>
        <w:rPr>
          <w:rFonts w:ascii="仿宋" w:eastAsia="仿宋" w:hAnsi="仿宋" w:cs="仿宋" w:hint="eastAsia"/>
          <w:b/>
          <w:bCs/>
          <w:kern w:val="0"/>
          <w:sz w:val="24"/>
        </w:rPr>
        <w:t>年</w:t>
      </w:r>
      <w:r>
        <w:rPr>
          <w:rFonts w:ascii="仿宋" w:eastAsia="仿宋" w:hAnsi="仿宋" w:cs="仿宋" w:hint="eastAsia"/>
          <w:b/>
          <w:bCs/>
          <w:kern w:val="0"/>
          <w:sz w:val="24"/>
        </w:rPr>
        <w:t>9</w:t>
      </w:r>
      <w:r>
        <w:rPr>
          <w:rFonts w:ascii="仿宋" w:eastAsia="仿宋" w:hAnsi="仿宋" w:cs="仿宋" w:hint="eastAsia"/>
          <w:b/>
          <w:bCs/>
          <w:kern w:val="0"/>
          <w:sz w:val="24"/>
        </w:rPr>
        <w:t>月</w:t>
      </w:r>
      <w:r>
        <w:rPr>
          <w:rFonts w:ascii="仿宋" w:eastAsia="仿宋" w:hAnsi="仿宋" w:cs="仿宋" w:hint="eastAsia"/>
          <w:b/>
          <w:bCs/>
          <w:kern w:val="0"/>
          <w:sz w:val="24"/>
        </w:rPr>
        <w:t>1</w:t>
      </w:r>
      <w:r>
        <w:rPr>
          <w:rFonts w:ascii="仿宋" w:eastAsia="仿宋" w:hAnsi="仿宋" w:cs="仿宋" w:hint="eastAsia"/>
          <w:b/>
          <w:bCs/>
          <w:kern w:val="0"/>
          <w:sz w:val="24"/>
        </w:rPr>
        <w:t>日至</w:t>
      </w:r>
      <w:r>
        <w:rPr>
          <w:rFonts w:ascii="仿宋" w:eastAsia="仿宋" w:hAnsi="仿宋" w:cs="仿宋" w:hint="eastAsia"/>
          <w:b/>
          <w:bCs/>
          <w:kern w:val="0"/>
          <w:sz w:val="24"/>
        </w:rPr>
        <w:t>2024</w:t>
      </w:r>
      <w:r>
        <w:rPr>
          <w:rFonts w:ascii="仿宋" w:eastAsia="仿宋" w:hAnsi="仿宋" w:cs="仿宋" w:hint="eastAsia"/>
          <w:b/>
          <w:bCs/>
          <w:kern w:val="0"/>
          <w:sz w:val="24"/>
        </w:rPr>
        <w:t>年</w:t>
      </w:r>
      <w:r>
        <w:rPr>
          <w:rFonts w:ascii="仿宋" w:eastAsia="仿宋" w:hAnsi="仿宋" w:cs="仿宋" w:hint="eastAsia"/>
          <w:b/>
          <w:bCs/>
          <w:kern w:val="0"/>
          <w:sz w:val="24"/>
        </w:rPr>
        <w:t>10</w:t>
      </w:r>
      <w:r>
        <w:rPr>
          <w:rFonts w:ascii="仿宋" w:eastAsia="仿宋" w:hAnsi="仿宋" w:cs="仿宋" w:hint="eastAsia"/>
          <w:b/>
          <w:bCs/>
          <w:kern w:val="0"/>
          <w:sz w:val="24"/>
        </w:rPr>
        <w:t>月</w:t>
      </w:r>
      <w:r>
        <w:rPr>
          <w:rFonts w:ascii="仿宋" w:eastAsia="仿宋" w:hAnsi="仿宋" w:cs="仿宋" w:hint="eastAsia"/>
          <w:b/>
          <w:bCs/>
          <w:kern w:val="0"/>
          <w:sz w:val="24"/>
        </w:rPr>
        <w:t>31</w:t>
      </w:r>
      <w:r>
        <w:rPr>
          <w:rFonts w:ascii="仿宋" w:eastAsia="仿宋" w:hAnsi="仿宋" w:cs="仿宋" w:hint="eastAsia"/>
          <w:b/>
          <w:bCs/>
          <w:kern w:val="0"/>
          <w:sz w:val="24"/>
        </w:rPr>
        <w:t>日</w:t>
      </w:r>
    </w:p>
    <w:p w14:paraId="26E8E6D8" w14:textId="77777777" w:rsidR="004461D4" w:rsidRDefault="00312FE0">
      <w:pPr>
        <w:spacing w:line="360" w:lineRule="auto"/>
        <w:ind w:firstLineChars="200" w:firstLine="482"/>
        <w:rPr>
          <w:rFonts w:ascii="仿宋" w:eastAsia="仿宋" w:hAnsi="仿宋" w:cs="仿宋"/>
        </w:rPr>
      </w:pPr>
      <w:r>
        <w:rPr>
          <w:rFonts w:ascii="仿宋" w:eastAsia="仿宋" w:hAnsi="仿宋" w:cs="仿宋" w:hint="eastAsia"/>
          <w:b/>
          <w:bCs/>
          <w:sz w:val="24"/>
        </w:rPr>
        <w:t>7</w:t>
      </w:r>
      <w:r>
        <w:rPr>
          <w:rFonts w:ascii="仿宋" w:eastAsia="仿宋" w:hAnsi="仿宋" w:cs="仿宋" w:hint="eastAsia"/>
          <w:b/>
          <w:bCs/>
          <w:sz w:val="24"/>
        </w:rPr>
        <w:t>、</w:t>
      </w:r>
      <w:r>
        <w:rPr>
          <w:rFonts w:ascii="仿宋" w:eastAsia="仿宋" w:hAnsi="仿宋" w:cs="仿宋" w:hint="eastAsia"/>
          <w:b/>
          <w:bCs/>
          <w:sz w:val="24"/>
        </w:rPr>
        <w:t>项目需求</w:t>
      </w:r>
      <w:r>
        <w:rPr>
          <w:rFonts w:ascii="仿宋" w:eastAsia="仿宋" w:hAnsi="仿宋" w:cs="仿宋" w:hint="eastAsia"/>
          <w:sz w:val="24"/>
        </w:rPr>
        <w:t>：</w:t>
      </w:r>
      <w:r>
        <w:rPr>
          <w:rFonts w:ascii="仿宋" w:eastAsia="仿宋" w:hAnsi="仿宋" w:cs="仿宋" w:hint="eastAsia"/>
          <w:b/>
          <w:bCs/>
          <w:kern w:val="0"/>
          <w:sz w:val="24"/>
        </w:rPr>
        <w:t>早餐约</w:t>
      </w:r>
      <w:r>
        <w:rPr>
          <w:rFonts w:ascii="仿宋" w:eastAsia="仿宋" w:hAnsi="仿宋" w:cs="仿宋" w:hint="eastAsia"/>
          <w:b/>
          <w:bCs/>
          <w:kern w:val="0"/>
          <w:sz w:val="24"/>
        </w:rPr>
        <w:t>1780</w:t>
      </w:r>
      <w:r>
        <w:rPr>
          <w:rFonts w:ascii="仿宋" w:eastAsia="仿宋" w:hAnsi="仿宋" w:cs="仿宋" w:hint="eastAsia"/>
          <w:b/>
          <w:bCs/>
          <w:kern w:val="0"/>
          <w:sz w:val="24"/>
        </w:rPr>
        <w:t>人、午餐约</w:t>
      </w:r>
      <w:r>
        <w:rPr>
          <w:rFonts w:ascii="仿宋" w:eastAsia="仿宋" w:hAnsi="仿宋" w:cs="仿宋" w:hint="eastAsia"/>
          <w:b/>
          <w:bCs/>
          <w:kern w:val="0"/>
          <w:sz w:val="24"/>
        </w:rPr>
        <w:t>1870</w:t>
      </w:r>
      <w:r>
        <w:rPr>
          <w:rFonts w:ascii="仿宋" w:eastAsia="仿宋" w:hAnsi="仿宋" w:cs="仿宋" w:hint="eastAsia"/>
          <w:b/>
          <w:bCs/>
          <w:kern w:val="0"/>
          <w:sz w:val="24"/>
        </w:rPr>
        <w:t>人，晚餐约</w:t>
      </w:r>
      <w:r>
        <w:rPr>
          <w:rFonts w:ascii="仿宋" w:eastAsia="仿宋" w:hAnsi="仿宋" w:cs="仿宋" w:hint="eastAsia"/>
          <w:b/>
          <w:bCs/>
          <w:kern w:val="0"/>
          <w:sz w:val="24"/>
        </w:rPr>
        <w:t>1740</w:t>
      </w:r>
      <w:r>
        <w:rPr>
          <w:rFonts w:ascii="仿宋" w:eastAsia="仿宋" w:hAnsi="仿宋" w:cs="仿宋" w:hint="eastAsia"/>
          <w:b/>
          <w:bCs/>
          <w:kern w:val="0"/>
          <w:sz w:val="24"/>
        </w:rPr>
        <w:t>人标准。如遇比赛、会议等不定因素，以采购人通知为准。</w:t>
      </w:r>
    </w:p>
    <w:p w14:paraId="32F8DFAA" w14:textId="77777777" w:rsidR="004461D4" w:rsidRDefault="00312FE0">
      <w:pPr>
        <w:pStyle w:val="1"/>
        <w:spacing w:line="420" w:lineRule="exact"/>
        <w:ind w:left="0" w:firstLineChars="200" w:firstLine="482"/>
        <w:rPr>
          <w:rFonts w:ascii="仿宋" w:eastAsia="仿宋" w:hAnsi="仿宋" w:cs="仿宋"/>
          <w:lang w:eastAsia="zh-CN"/>
        </w:rPr>
      </w:pPr>
      <w:r>
        <w:rPr>
          <w:rFonts w:ascii="仿宋" w:eastAsia="仿宋" w:hAnsi="仿宋" w:cs="仿宋" w:hint="eastAsia"/>
          <w:b/>
          <w:bCs/>
          <w:lang w:eastAsia="zh-CN"/>
        </w:rPr>
        <w:t>8</w:t>
      </w:r>
      <w:r>
        <w:rPr>
          <w:rFonts w:ascii="仿宋" w:eastAsia="仿宋" w:hAnsi="仿宋" w:cs="仿宋" w:hint="eastAsia"/>
          <w:b/>
          <w:bCs/>
          <w:lang w:eastAsia="zh-CN"/>
        </w:rPr>
        <w:t>、</w:t>
      </w:r>
      <w:r>
        <w:rPr>
          <w:rFonts w:ascii="仿宋" w:eastAsia="仿宋" w:hAnsi="仿宋" w:cs="仿宋" w:hint="eastAsia"/>
          <w:b/>
          <w:bCs/>
          <w:lang w:eastAsia="zh-CN"/>
        </w:rPr>
        <w:t>本项目（是</w:t>
      </w:r>
      <w:r>
        <w:rPr>
          <w:rFonts w:ascii="仿宋" w:eastAsia="仿宋" w:hAnsi="仿宋" w:cs="仿宋" w:hint="eastAsia"/>
          <w:b/>
          <w:bCs/>
          <w:lang w:eastAsia="zh-CN"/>
        </w:rPr>
        <w:t>/</w:t>
      </w:r>
      <w:r>
        <w:rPr>
          <w:rFonts w:ascii="仿宋" w:eastAsia="仿宋" w:hAnsi="仿宋" w:cs="仿宋" w:hint="eastAsia"/>
          <w:b/>
          <w:bCs/>
          <w:lang w:eastAsia="zh-CN"/>
        </w:rPr>
        <w:t>否）接受联合体：</w:t>
      </w:r>
      <w:r>
        <w:rPr>
          <w:rFonts w:ascii="仿宋" w:eastAsia="仿宋" w:hAnsi="仿宋" w:cs="仿宋" w:hint="eastAsia"/>
          <w:lang w:eastAsia="zh-CN"/>
        </w:rPr>
        <w:t>否</w:t>
      </w:r>
      <w:r>
        <w:rPr>
          <w:rFonts w:ascii="仿宋" w:eastAsia="仿宋" w:hAnsi="仿宋" w:cs="仿宋" w:hint="eastAsia"/>
          <w:lang w:eastAsia="zh-CN"/>
        </w:rPr>
        <w:t>。</w:t>
      </w:r>
    </w:p>
    <w:p w14:paraId="0B7A0169" w14:textId="77777777" w:rsidR="004461D4" w:rsidRDefault="00312FE0">
      <w:pPr>
        <w:pStyle w:val="1"/>
        <w:spacing w:line="420" w:lineRule="exact"/>
        <w:ind w:left="0" w:firstLineChars="200" w:firstLine="482"/>
        <w:rPr>
          <w:rFonts w:ascii="仿宋" w:eastAsia="仿宋" w:hAnsi="仿宋" w:cs="仿宋"/>
          <w:b/>
          <w:bCs/>
          <w:lang w:eastAsia="zh-CN"/>
        </w:rPr>
      </w:pPr>
      <w:r>
        <w:rPr>
          <w:rFonts w:ascii="仿宋" w:eastAsia="仿宋" w:hAnsi="仿宋" w:cs="仿宋" w:hint="eastAsia"/>
          <w:b/>
          <w:bCs/>
          <w:lang w:eastAsia="zh-CN"/>
        </w:rPr>
        <w:t>9</w:t>
      </w:r>
      <w:r>
        <w:rPr>
          <w:rFonts w:ascii="仿宋" w:eastAsia="仿宋" w:hAnsi="仿宋" w:cs="仿宋" w:hint="eastAsia"/>
          <w:b/>
          <w:bCs/>
          <w:lang w:eastAsia="zh-CN"/>
        </w:rPr>
        <w:t>、本项目（是</w:t>
      </w:r>
      <w:r>
        <w:rPr>
          <w:rFonts w:ascii="仿宋" w:eastAsia="仿宋" w:hAnsi="仿宋" w:cs="仿宋" w:hint="eastAsia"/>
          <w:b/>
          <w:bCs/>
          <w:lang w:eastAsia="zh-CN"/>
        </w:rPr>
        <w:t>/</w:t>
      </w:r>
      <w:r>
        <w:rPr>
          <w:rFonts w:ascii="仿宋" w:eastAsia="仿宋" w:hAnsi="仿宋" w:cs="仿宋" w:hint="eastAsia"/>
          <w:b/>
          <w:bCs/>
          <w:lang w:eastAsia="zh-CN"/>
        </w:rPr>
        <w:t>否）接受我校有劳务派遣关系的单位投标：</w:t>
      </w:r>
      <w:proofErr w:type="gramStart"/>
      <w:r>
        <w:rPr>
          <w:rFonts w:ascii="仿宋" w:eastAsia="仿宋" w:hAnsi="仿宋" w:cs="仿宋" w:hint="eastAsia"/>
          <w:b/>
          <w:bCs/>
          <w:lang w:eastAsia="zh-CN"/>
        </w:rPr>
        <w:t>否</w:t>
      </w:r>
      <w:proofErr w:type="gramEnd"/>
    </w:p>
    <w:p w14:paraId="32C2E87A" w14:textId="77777777" w:rsidR="004461D4" w:rsidRDefault="00312FE0">
      <w:pPr>
        <w:pStyle w:val="1"/>
        <w:spacing w:line="420" w:lineRule="exact"/>
        <w:ind w:left="0"/>
        <w:rPr>
          <w:rFonts w:ascii="仿宋" w:eastAsia="仿宋" w:hAnsi="仿宋" w:cs="仿宋"/>
          <w:b/>
          <w:bCs/>
          <w:lang w:eastAsia="zh-CN"/>
        </w:rPr>
      </w:pPr>
      <w:r>
        <w:rPr>
          <w:rFonts w:ascii="仿宋" w:eastAsia="仿宋" w:hAnsi="仿宋" w:cs="仿宋" w:hint="eastAsia"/>
          <w:b/>
          <w:bCs/>
          <w:lang w:eastAsia="zh-CN"/>
        </w:rPr>
        <w:t xml:space="preserve">    10</w:t>
      </w:r>
      <w:r>
        <w:rPr>
          <w:rFonts w:ascii="仿宋" w:eastAsia="仿宋" w:hAnsi="仿宋" w:cs="仿宋" w:hint="eastAsia"/>
          <w:b/>
          <w:bCs/>
          <w:lang w:eastAsia="zh-CN"/>
        </w:rPr>
        <w:t>、参与比选的供应商必须是在南京市建</w:t>
      </w:r>
      <w:proofErr w:type="gramStart"/>
      <w:r>
        <w:rPr>
          <w:rFonts w:ascii="仿宋" w:eastAsia="仿宋" w:hAnsi="仿宋" w:cs="仿宋" w:hint="eastAsia"/>
          <w:b/>
          <w:bCs/>
          <w:lang w:eastAsia="zh-CN"/>
        </w:rPr>
        <w:t>邺</w:t>
      </w:r>
      <w:proofErr w:type="gramEnd"/>
      <w:r>
        <w:rPr>
          <w:rFonts w:ascii="仿宋" w:eastAsia="仿宋" w:hAnsi="仿宋" w:cs="仿宋" w:hint="eastAsia"/>
          <w:b/>
          <w:bCs/>
          <w:lang w:eastAsia="zh-CN"/>
        </w:rPr>
        <w:t>区</w:t>
      </w:r>
      <w:r>
        <w:rPr>
          <w:rFonts w:ascii="仿宋" w:eastAsia="仿宋" w:hAnsi="仿宋" w:cs="仿宋" w:hint="eastAsia"/>
          <w:b/>
          <w:bCs/>
          <w:lang w:eastAsia="zh-CN"/>
        </w:rPr>
        <w:t>2024-2026</w:t>
      </w:r>
      <w:r>
        <w:rPr>
          <w:rFonts w:ascii="仿宋" w:eastAsia="仿宋" w:hAnsi="仿宋" w:cs="仿宋" w:hint="eastAsia"/>
          <w:b/>
          <w:bCs/>
          <w:lang w:eastAsia="zh-CN"/>
        </w:rPr>
        <w:t>学年中小学、幼儿园</w:t>
      </w:r>
      <w:proofErr w:type="gramStart"/>
      <w:r>
        <w:rPr>
          <w:rFonts w:ascii="仿宋" w:eastAsia="仿宋" w:hAnsi="仿宋" w:cs="仿宋" w:hint="eastAsia"/>
          <w:b/>
          <w:bCs/>
          <w:lang w:eastAsia="zh-CN"/>
        </w:rPr>
        <w:t>大宗食材与</w:t>
      </w:r>
      <w:proofErr w:type="gramEnd"/>
      <w:r>
        <w:rPr>
          <w:rFonts w:ascii="仿宋" w:eastAsia="仿宋" w:hAnsi="仿宋" w:cs="仿宋" w:hint="eastAsia"/>
          <w:b/>
          <w:bCs/>
          <w:lang w:eastAsia="zh-CN"/>
        </w:rPr>
        <w:t>集体用餐配送单位协议供货得入围单位（采购编号：</w:t>
      </w:r>
      <w:r>
        <w:rPr>
          <w:rFonts w:ascii="仿宋" w:eastAsia="仿宋" w:hAnsi="仿宋" w:cs="仿宋" w:hint="eastAsia"/>
          <w:b/>
          <w:bCs/>
          <w:lang w:eastAsia="zh-CN"/>
        </w:rPr>
        <w:t>LYXM-2024DZSC0112</w:t>
      </w:r>
      <w:r>
        <w:rPr>
          <w:rFonts w:ascii="仿宋" w:eastAsia="仿宋" w:hAnsi="仿宋" w:cs="仿宋" w:hint="eastAsia"/>
          <w:b/>
          <w:bCs/>
          <w:lang w:eastAsia="zh-CN"/>
        </w:rPr>
        <w:t>、</w:t>
      </w:r>
      <w:r>
        <w:rPr>
          <w:rFonts w:ascii="仿宋" w:eastAsia="仿宋" w:hAnsi="仿宋" w:cs="仿宋" w:hint="eastAsia"/>
          <w:b/>
          <w:bCs/>
          <w:lang w:eastAsia="zh-CN"/>
        </w:rPr>
        <w:t>LYXM-2024DZSC0113</w:t>
      </w:r>
      <w:r>
        <w:rPr>
          <w:rFonts w:ascii="仿宋" w:eastAsia="仿宋" w:hAnsi="仿宋" w:cs="仿宋" w:hint="eastAsia"/>
          <w:b/>
          <w:bCs/>
          <w:lang w:eastAsia="zh-CN"/>
        </w:rPr>
        <w:t>）</w:t>
      </w:r>
    </w:p>
    <w:p w14:paraId="7D1901D7" w14:textId="77777777" w:rsidR="004461D4" w:rsidRDefault="00312FE0">
      <w:pPr>
        <w:spacing w:line="360" w:lineRule="auto"/>
        <w:rPr>
          <w:rFonts w:ascii="仿宋" w:eastAsia="仿宋" w:hAnsi="仿宋" w:cs="仿宋"/>
          <w:b/>
          <w:bCs/>
          <w:sz w:val="24"/>
        </w:rPr>
      </w:pPr>
      <w:r>
        <w:rPr>
          <w:rFonts w:ascii="仿宋" w:eastAsia="仿宋" w:hAnsi="仿宋" w:cs="仿宋" w:hint="eastAsia"/>
          <w:b/>
          <w:bCs/>
          <w:sz w:val="24"/>
        </w:rPr>
        <w:t>二、申请人的资格要求</w:t>
      </w:r>
    </w:p>
    <w:p w14:paraId="5089CDC4"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1.</w:t>
      </w:r>
      <w:r>
        <w:rPr>
          <w:rFonts w:ascii="仿宋" w:eastAsia="仿宋" w:hAnsi="仿宋" w:cs="仿宋" w:hint="eastAsia"/>
        </w:rPr>
        <w:t>具有有效期内的营业执照。（提供营业执照复印件加盖公章）</w:t>
      </w:r>
    </w:p>
    <w:p w14:paraId="3C9CB482" w14:textId="77777777" w:rsidR="004461D4" w:rsidRDefault="00312FE0">
      <w:pPr>
        <w:spacing w:line="288" w:lineRule="auto"/>
        <w:ind w:firstLine="420"/>
        <w:jc w:val="left"/>
        <w:rPr>
          <w:rFonts w:ascii="仿宋" w:eastAsia="仿宋" w:hAnsi="仿宋" w:cs="仿宋"/>
        </w:rPr>
      </w:pPr>
      <w:r>
        <w:rPr>
          <w:rFonts w:ascii="仿宋" w:eastAsia="仿宋" w:hAnsi="仿宋" w:cs="仿宋" w:hint="eastAsia"/>
        </w:rPr>
        <w:t>2.</w:t>
      </w:r>
      <w:r>
        <w:rPr>
          <w:rFonts w:ascii="仿宋" w:eastAsia="仿宋" w:hAnsi="仿宋" w:cs="仿宋" w:hint="eastAsia"/>
        </w:rPr>
        <w:t>具有南京市建</w:t>
      </w:r>
      <w:proofErr w:type="gramStart"/>
      <w:r>
        <w:rPr>
          <w:rFonts w:ascii="仿宋" w:eastAsia="仿宋" w:hAnsi="仿宋" w:cs="仿宋" w:hint="eastAsia"/>
        </w:rPr>
        <w:t>邺</w:t>
      </w:r>
      <w:proofErr w:type="gramEnd"/>
      <w:r>
        <w:rPr>
          <w:rFonts w:ascii="仿宋" w:eastAsia="仿宋" w:hAnsi="仿宋" w:cs="仿宋" w:hint="eastAsia"/>
        </w:rPr>
        <w:t>区</w:t>
      </w:r>
      <w:r>
        <w:rPr>
          <w:rFonts w:ascii="仿宋" w:eastAsia="仿宋" w:hAnsi="仿宋" w:cs="仿宋" w:hint="eastAsia"/>
        </w:rPr>
        <w:t>2024-2026</w:t>
      </w:r>
      <w:r>
        <w:rPr>
          <w:rFonts w:ascii="仿宋" w:eastAsia="仿宋" w:hAnsi="仿宋" w:cs="仿宋" w:hint="eastAsia"/>
        </w:rPr>
        <w:t>学年中小学、幼儿园</w:t>
      </w:r>
      <w:proofErr w:type="gramStart"/>
      <w:r>
        <w:rPr>
          <w:rFonts w:ascii="仿宋" w:eastAsia="仿宋" w:hAnsi="仿宋" w:cs="仿宋" w:hint="eastAsia"/>
        </w:rPr>
        <w:t>大宗食材与</w:t>
      </w:r>
      <w:proofErr w:type="gramEnd"/>
      <w:r>
        <w:rPr>
          <w:rFonts w:ascii="仿宋" w:eastAsia="仿宋" w:hAnsi="仿宋" w:cs="仿宋" w:hint="eastAsia"/>
        </w:rPr>
        <w:t>集体用餐配送单位协议</w:t>
      </w:r>
      <w:r>
        <w:rPr>
          <w:rFonts w:ascii="仿宋" w:eastAsia="仿宋" w:hAnsi="仿宋" w:cs="仿宋" w:hint="eastAsia"/>
        </w:rPr>
        <w:lastRenderedPageBreak/>
        <w:t>供货入围单位中标通知书或成交通知书。（提供通知书复印件加盖公章）</w:t>
      </w:r>
    </w:p>
    <w:p w14:paraId="60C84ADC" w14:textId="77777777" w:rsidR="004461D4" w:rsidRDefault="00312FE0">
      <w:pPr>
        <w:spacing w:line="360" w:lineRule="auto"/>
        <w:rPr>
          <w:rFonts w:ascii="仿宋" w:eastAsia="仿宋" w:hAnsi="仿宋" w:cs="仿宋"/>
          <w:b/>
          <w:bCs/>
          <w:sz w:val="24"/>
        </w:rPr>
      </w:pPr>
      <w:r>
        <w:rPr>
          <w:rFonts w:ascii="仿宋" w:eastAsia="仿宋" w:hAnsi="仿宋" w:cs="仿宋" w:hint="eastAsia"/>
          <w:b/>
          <w:bCs/>
          <w:sz w:val="24"/>
        </w:rPr>
        <w:t>三</w:t>
      </w:r>
      <w:r>
        <w:rPr>
          <w:rFonts w:ascii="仿宋" w:eastAsia="仿宋" w:hAnsi="仿宋" w:cs="仿宋" w:hint="eastAsia"/>
          <w:b/>
          <w:bCs/>
          <w:sz w:val="24"/>
        </w:rPr>
        <w:t>、</w:t>
      </w:r>
      <w:r>
        <w:rPr>
          <w:rFonts w:ascii="仿宋" w:eastAsia="仿宋" w:hAnsi="仿宋" w:cs="仿宋" w:hint="eastAsia"/>
          <w:b/>
          <w:bCs/>
          <w:sz w:val="24"/>
        </w:rPr>
        <w:t>获取</w:t>
      </w:r>
      <w:r>
        <w:rPr>
          <w:rFonts w:ascii="仿宋" w:eastAsia="仿宋" w:hAnsi="仿宋" w:cs="仿宋" w:hint="eastAsia"/>
          <w:b/>
          <w:bCs/>
          <w:sz w:val="24"/>
        </w:rPr>
        <w:t>比选</w:t>
      </w:r>
      <w:r>
        <w:rPr>
          <w:rFonts w:ascii="仿宋" w:eastAsia="仿宋" w:hAnsi="仿宋" w:cs="仿宋" w:hint="eastAsia"/>
          <w:b/>
          <w:bCs/>
          <w:sz w:val="24"/>
        </w:rPr>
        <w:t>文件</w:t>
      </w:r>
    </w:p>
    <w:p w14:paraId="69F87A66" w14:textId="77777777" w:rsidR="004461D4" w:rsidRDefault="00312FE0">
      <w:pPr>
        <w:widowControl/>
        <w:shd w:val="clear" w:color="auto" w:fill="FFFFFF"/>
        <w:spacing w:line="360" w:lineRule="auto"/>
        <w:ind w:firstLineChars="200" w:firstLine="480"/>
        <w:jc w:val="left"/>
        <w:rPr>
          <w:rFonts w:ascii="仿宋" w:eastAsia="仿宋" w:hAnsi="仿宋" w:cs="仿宋"/>
          <w:bCs/>
          <w:color w:val="000000"/>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请有意参加本项目</w:t>
      </w:r>
      <w:r>
        <w:rPr>
          <w:rFonts w:ascii="仿宋" w:eastAsia="仿宋" w:hAnsi="仿宋" w:cs="仿宋" w:hint="eastAsia"/>
          <w:sz w:val="24"/>
        </w:rPr>
        <w:t>比选</w:t>
      </w:r>
      <w:r>
        <w:rPr>
          <w:rFonts w:ascii="仿宋" w:eastAsia="仿宋" w:hAnsi="仿宋" w:cs="仿宋" w:hint="eastAsia"/>
          <w:sz w:val="24"/>
        </w:rPr>
        <w:t>采购的</w:t>
      </w:r>
      <w:r>
        <w:rPr>
          <w:rFonts w:ascii="仿宋" w:eastAsia="仿宋" w:hAnsi="仿宋" w:cs="仿宋" w:hint="eastAsia"/>
          <w:sz w:val="24"/>
        </w:rPr>
        <w:t>单位于</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26</w:t>
      </w:r>
      <w:r>
        <w:rPr>
          <w:rFonts w:ascii="仿宋" w:eastAsia="仿宋" w:hAnsi="仿宋" w:cs="仿宋" w:hint="eastAsia"/>
          <w:sz w:val="24"/>
        </w:rPr>
        <w:t>日</w:t>
      </w:r>
      <w:r>
        <w:rPr>
          <w:rFonts w:ascii="仿宋" w:eastAsia="仿宋" w:hAnsi="仿宋" w:cs="仿宋" w:hint="eastAsia"/>
          <w:sz w:val="24"/>
        </w:rPr>
        <w:t>-</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28</w:t>
      </w:r>
      <w:r>
        <w:rPr>
          <w:rFonts w:ascii="仿宋" w:eastAsia="仿宋" w:hAnsi="仿宋" w:cs="仿宋" w:hint="eastAsia"/>
          <w:sz w:val="24"/>
        </w:rPr>
        <w:t>日</w:t>
      </w:r>
      <w:r>
        <w:rPr>
          <w:rFonts w:ascii="仿宋" w:eastAsia="仿宋" w:hAnsi="仿宋" w:cs="仿宋" w:hint="eastAsia"/>
          <w:sz w:val="24"/>
        </w:rPr>
        <w:t>，每天上午：</w:t>
      </w:r>
      <w:r>
        <w:rPr>
          <w:rFonts w:ascii="仿宋" w:eastAsia="仿宋" w:hAnsi="仿宋" w:cs="仿宋" w:hint="eastAsia"/>
          <w:sz w:val="24"/>
        </w:rPr>
        <w:t>9</w:t>
      </w:r>
      <w:r>
        <w:rPr>
          <w:rFonts w:ascii="仿宋" w:eastAsia="仿宋" w:hAnsi="仿宋" w:cs="仿宋" w:hint="eastAsia"/>
          <w:sz w:val="24"/>
        </w:rPr>
        <w:t>:30-11:30</w:t>
      </w:r>
      <w:r>
        <w:rPr>
          <w:rFonts w:ascii="仿宋" w:eastAsia="仿宋" w:hAnsi="仿宋" w:cs="仿宋" w:hint="eastAsia"/>
          <w:sz w:val="24"/>
        </w:rPr>
        <w:t>；下午：</w:t>
      </w:r>
      <w:r>
        <w:rPr>
          <w:rFonts w:ascii="仿宋" w:eastAsia="仿宋" w:hAnsi="仿宋" w:cs="仿宋" w:hint="eastAsia"/>
          <w:sz w:val="24"/>
        </w:rPr>
        <w:t>14</w:t>
      </w:r>
      <w:r>
        <w:rPr>
          <w:rFonts w:ascii="仿宋" w:eastAsia="仿宋" w:hAnsi="仿宋" w:cs="仿宋" w:hint="eastAsia"/>
          <w:sz w:val="24"/>
        </w:rPr>
        <w:t>:00-</w:t>
      </w:r>
      <w:r>
        <w:rPr>
          <w:rFonts w:ascii="仿宋" w:eastAsia="仿宋" w:hAnsi="仿宋" w:cs="仿宋" w:hint="eastAsia"/>
          <w:sz w:val="24"/>
        </w:rPr>
        <w:t>16</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0</w:t>
      </w:r>
      <w:r>
        <w:rPr>
          <w:rFonts w:ascii="仿宋" w:eastAsia="仿宋" w:hAnsi="仿宋" w:cs="仿宋" w:hint="eastAsia"/>
          <w:sz w:val="24"/>
        </w:rPr>
        <w:t>（节假日除外，北京时间）至</w:t>
      </w:r>
      <w:r>
        <w:rPr>
          <w:rFonts w:ascii="仿宋" w:eastAsia="仿宋" w:hAnsi="仿宋" w:cs="仿宋" w:hint="eastAsia"/>
          <w:sz w:val="24"/>
        </w:rPr>
        <w:t>南京佳涵工程咨询有限公司</w:t>
      </w:r>
      <w:r>
        <w:rPr>
          <w:rFonts w:ascii="仿宋" w:eastAsia="仿宋" w:hAnsi="仿宋" w:cs="仿宋" w:hint="eastAsia"/>
          <w:bCs/>
          <w:sz w:val="24"/>
        </w:rPr>
        <w:t>（</w:t>
      </w:r>
      <w:r>
        <w:rPr>
          <w:rFonts w:ascii="仿宋" w:eastAsia="仿宋" w:hAnsi="仿宋" w:cs="仿宋" w:hint="eastAsia"/>
          <w:b/>
          <w:color w:val="000000"/>
          <w:sz w:val="24"/>
        </w:rPr>
        <w:t>南京市建</w:t>
      </w:r>
      <w:proofErr w:type="gramStart"/>
      <w:r>
        <w:rPr>
          <w:rFonts w:ascii="仿宋" w:eastAsia="仿宋" w:hAnsi="仿宋" w:cs="仿宋" w:hint="eastAsia"/>
          <w:b/>
          <w:color w:val="000000"/>
          <w:sz w:val="24"/>
        </w:rPr>
        <w:t>邺</w:t>
      </w:r>
      <w:proofErr w:type="gramEnd"/>
      <w:r>
        <w:rPr>
          <w:rFonts w:ascii="仿宋" w:eastAsia="仿宋" w:hAnsi="仿宋" w:cs="仿宋" w:hint="eastAsia"/>
          <w:b/>
          <w:color w:val="000000"/>
          <w:sz w:val="24"/>
        </w:rPr>
        <w:t>区庐山路</w:t>
      </w:r>
      <w:r>
        <w:rPr>
          <w:rFonts w:ascii="仿宋" w:eastAsia="仿宋" w:hAnsi="仿宋" w:cs="仿宋" w:hint="eastAsia"/>
          <w:b/>
          <w:color w:val="000000"/>
          <w:sz w:val="24"/>
        </w:rPr>
        <w:t>158</w:t>
      </w:r>
      <w:r>
        <w:rPr>
          <w:rFonts w:ascii="仿宋" w:eastAsia="仿宋" w:hAnsi="仿宋" w:cs="仿宋" w:hint="eastAsia"/>
          <w:b/>
          <w:color w:val="000000"/>
          <w:sz w:val="24"/>
        </w:rPr>
        <w:t>号嘉业国际城</w:t>
      </w:r>
      <w:r>
        <w:rPr>
          <w:rFonts w:ascii="仿宋" w:eastAsia="仿宋" w:hAnsi="仿宋" w:cs="仿宋" w:hint="eastAsia"/>
          <w:b/>
          <w:color w:val="000000"/>
          <w:sz w:val="24"/>
        </w:rPr>
        <w:t>3</w:t>
      </w:r>
      <w:r>
        <w:rPr>
          <w:rFonts w:ascii="仿宋" w:eastAsia="仿宋" w:hAnsi="仿宋" w:cs="仿宋" w:hint="eastAsia"/>
          <w:b/>
          <w:color w:val="000000"/>
          <w:sz w:val="24"/>
        </w:rPr>
        <w:t>栋</w:t>
      </w:r>
      <w:r>
        <w:rPr>
          <w:rFonts w:ascii="仿宋" w:eastAsia="仿宋" w:hAnsi="仿宋" w:cs="仿宋" w:hint="eastAsia"/>
          <w:b/>
          <w:color w:val="000000"/>
          <w:sz w:val="24"/>
        </w:rPr>
        <w:t>1004</w:t>
      </w:r>
      <w:r>
        <w:rPr>
          <w:rFonts w:ascii="仿宋" w:eastAsia="仿宋" w:hAnsi="仿宋" w:cs="仿宋" w:hint="eastAsia"/>
          <w:b/>
          <w:color w:val="000000"/>
          <w:sz w:val="24"/>
        </w:rPr>
        <w:t>室</w:t>
      </w:r>
      <w:r>
        <w:rPr>
          <w:rFonts w:ascii="仿宋" w:eastAsia="仿宋" w:hAnsi="仿宋" w:cs="仿宋" w:hint="eastAsia"/>
          <w:bCs/>
          <w:color w:val="000000"/>
          <w:sz w:val="24"/>
        </w:rPr>
        <w:t>）报名并获取</w:t>
      </w:r>
      <w:r>
        <w:rPr>
          <w:rFonts w:ascii="仿宋" w:eastAsia="仿宋" w:hAnsi="仿宋" w:cs="仿宋" w:hint="eastAsia"/>
          <w:bCs/>
          <w:color w:val="000000"/>
          <w:sz w:val="24"/>
        </w:rPr>
        <w:t>比选</w:t>
      </w:r>
      <w:r>
        <w:rPr>
          <w:rFonts w:ascii="仿宋" w:eastAsia="仿宋" w:hAnsi="仿宋" w:cs="仿宋" w:hint="eastAsia"/>
          <w:bCs/>
          <w:color w:val="000000"/>
          <w:sz w:val="24"/>
        </w:rPr>
        <w:t>文件</w:t>
      </w:r>
      <w:r>
        <w:rPr>
          <w:rFonts w:ascii="仿宋" w:eastAsia="仿宋" w:hAnsi="仿宋" w:cs="仿宋" w:hint="eastAsia"/>
          <w:bCs/>
          <w:color w:val="000000"/>
          <w:sz w:val="24"/>
        </w:rPr>
        <w:t>。</w:t>
      </w:r>
      <w:r>
        <w:rPr>
          <w:rFonts w:ascii="仿宋" w:eastAsia="仿宋" w:hAnsi="仿宋" w:cs="仿宋" w:hint="eastAsia"/>
          <w:bCs/>
          <w:color w:val="000000"/>
          <w:sz w:val="24"/>
        </w:rPr>
        <w:t>或将下列资料彩色扫描发送至采购代理邮箱（</w:t>
      </w:r>
      <w:r>
        <w:rPr>
          <w:rFonts w:ascii="仿宋" w:eastAsia="仿宋" w:hAnsi="仿宋" w:cs="仿宋" w:hint="eastAsia"/>
          <w:bCs/>
          <w:color w:val="000000"/>
          <w:sz w:val="24"/>
        </w:rPr>
        <w:t>2817857078@qq.com</w:t>
      </w:r>
      <w:r>
        <w:rPr>
          <w:rFonts w:ascii="仿宋" w:eastAsia="仿宋" w:hAnsi="仿宋" w:cs="仿宋" w:hint="eastAsia"/>
          <w:bCs/>
          <w:color w:val="000000"/>
          <w:sz w:val="24"/>
        </w:rPr>
        <w:t>）以获取比选文件。</w:t>
      </w:r>
    </w:p>
    <w:p w14:paraId="4337FEEA" w14:textId="77777777" w:rsidR="004461D4" w:rsidRDefault="00312FE0">
      <w:pPr>
        <w:widowControl/>
        <w:shd w:val="clear" w:color="auto" w:fill="FFFFFF"/>
        <w:spacing w:line="360" w:lineRule="auto"/>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报名获取</w:t>
      </w:r>
      <w:r>
        <w:rPr>
          <w:rFonts w:ascii="仿宋" w:eastAsia="仿宋" w:hAnsi="仿宋" w:cs="仿宋" w:hint="eastAsia"/>
          <w:bCs/>
          <w:color w:val="000000"/>
          <w:sz w:val="24"/>
        </w:rPr>
        <w:t>比选</w:t>
      </w:r>
      <w:r>
        <w:rPr>
          <w:rFonts w:ascii="仿宋" w:eastAsia="仿宋" w:hAnsi="仿宋" w:cs="仿宋" w:hint="eastAsia"/>
          <w:bCs/>
          <w:color w:val="000000"/>
          <w:sz w:val="24"/>
        </w:rPr>
        <w:t>文件时须提供以下材料：（复印件加盖公章</w:t>
      </w:r>
      <w:r>
        <w:rPr>
          <w:rFonts w:ascii="仿宋" w:eastAsia="仿宋" w:hAnsi="仿宋" w:cs="仿宋" w:hint="eastAsia"/>
          <w:bCs/>
          <w:color w:val="000000"/>
          <w:sz w:val="24"/>
        </w:rPr>
        <w:t>)</w:t>
      </w:r>
    </w:p>
    <w:p w14:paraId="217A028B" w14:textId="77777777" w:rsidR="004461D4" w:rsidRDefault="00312FE0">
      <w:pPr>
        <w:widowControl/>
        <w:shd w:val="clear" w:color="auto" w:fill="FFFFFF"/>
        <w:spacing w:line="360" w:lineRule="auto"/>
        <w:ind w:firstLineChars="200" w:firstLine="482"/>
        <w:jc w:val="left"/>
        <w:rPr>
          <w:rFonts w:ascii="仿宋" w:eastAsia="仿宋" w:hAnsi="仿宋" w:cs="仿宋"/>
          <w:b/>
          <w:sz w:val="24"/>
        </w:rPr>
      </w:pPr>
      <w:r>
        <w:rPr>
          <w:rFonts w:ascii="仿宋" w:eastAsia="仿宋" w:hAnsi="仿宋" w:cs="仿宋" w:hint="eastAsia"/>
          <w:b/>
          <w:sz w:val="24"/>
        </w:rPr>
        <w:t>（一）</w:t>
      </w:r>
      <w:r>
        <w:rPr>
          <w:rFonts w:ascii="仿宋" w:eastAsia="仿宋" w:hAnsi="仿宋" w:cs="仿宋" w:hint="eastAsia"/>
          <w:b/>
          <w:sz w:val="24"/>
        </w:rPr>
        <w:t>供应商三证合一营业执照副本复印件；</w:t>
      </w:r>
    </w:p>
    <w:p w14:paraId="0A861AE2" w14:textId="77777777" w:rsidR="004461D4" w:rsidRDefault="00312FE0">
      <w:pPr>
        <w:widowControl/>
        <w:shd w:val="clear" w:color="auto" w:fill="FFFFFF"/>
        <w:spacing w:line="360" w:lineRule="auto"/>
        <w:ind w:firstLineChars="200" w:firstLine="482"/>
        <w:jc w:val="left"/>
        <w:rPr>
          <w:rFonts w:ascii="仿宋" w:eastAsia="仿宋" w:hAnsi="仿宋" w:cs="仿宋"/>
          <w:b/>
          <w:sz w:val="24"/>
        </w:rPr>
      </w:pPr>
      <w:r>
        <w:rPr>
          <w:rFonts w:ascii="仿宋" w:eastAsia="仿宋" w:hAnsi="仿宋" w:cs="仿宋" w:hint="eastAsia"/>
          <w:b/>
          <w:sz w:val="24"/>
        </w:rPr>
        <w:t>（二）</w:t>
      </w:r>
      <w:r>
        <w:rPr>
          <w:rFonts w:ascii="仿宋" w:eastAsia="仿宋" w:hAnsi="仿宋" w:cs="仿宋" w:hint="eastAsia"/>
          <w:b/>
          <w:sz w:val="24"/>
        </w:rPr>
        <w:t>法定代表人身份证复印件，如为委托人参与投标的还需提供法定代表人签署的授权书原件和委托代理人身份证复印件；</w:t>
      </w:r>
    </w:p>
    <w:p w14:paraId="18FF5911" w14:textId="77777777" w:rsidR="004461D4" w:rsidRDefault="00312FE0">
      <w:pPr>
        <w:ind w:firstLine="420"/>
        <w:rPr>
          <w:rFonts w:ascii="仿宋" w:eastAsia="仿宋" w:hAnsi="仿宋" w:cs="仿宋"/>
          <w:b/>
          <w:sz w:val="24"/>
        </w:rPr>
      </w:pPr>
      <w:r>
        <w:rPr>
          <w:rFonts w:ascii="仿宋" w:eastAsia="仿宋" w:hAnsi="仿宋" w:cs="仿宋" w:hint="eastAsia"/>
          <w:b/>
          <w:sz w:val="24"/>
        </w:rPr>
        <w:t>（三）南京市建</w:t>
      </w:r>
      <w:proofErr w:type="gramStart"/>
      <w:r>
        <w:rPr>
          <w:rFonts w:ascii="仿宋" w:eastAsia="仿宋" w:hAnsi="仿宋" w:cs="仿宋" w:hint="eastAsia"/>
          <w:b/>
          <w:sz w:val="24"/>
        </w:rPr>
        <w:t>邺</w:t>
      </w:r>
      <w:proofErr w:type="gramEnd"/>
      <w:r>
        <w:rPr>
          <w:rFonts w:ascii="仿宋" w:eastAsia="仿宋" w:hAnsi="仿宋" w:cs="仿宋" w:hint="eastAsia"/>
          <w:b/>
          <w:sz w:val="24"/>
        </w:rPr>
        <w:t>区</w:t>
      </w:r>
      <w:r>
        <w:rPr>
          <w:rFonts w:ascii="仿宋" w:eastAsia="仿宋" w:hAnsi="仿宋" w:cs="仿宋" w:hint="eastAsia"/>
          <w:b/>
          <w:sz w:val="24"/>
        </w:rPr>
        <w:t>2024-2026</w:t>
      </w:r>
      <w:r>
        <w:rPr>
          <w:rFonts w:ascii="仿宋" w:eastAsia="仿宋" w:hAnsi="仿宋" w:cs="仿宋" w:hint="eastAsia"/>
          <w:b/>
          <w:sz w:val="24"/>
        </w:rPr>
        <w:t>学年中小学、幼儿园</w:t>
      </w:r>
      <w:proofErr w:type="gramStart"/>
      <w:r>
        <w:rPr>
          <w:rFonts w:ascii="仿宋" w:eastAsia="仿宋" w:hAnsi="仿宋" w:cs="仿宋" w:hint="eastAsia"/>
          <w:b/>
          <w:sz w:val="24"/>
        </w:rPr>
        <w:t>大宗食材与</w:t>
      </w:r>
      <w:proofErr w:type="gramEnd"/>
      <w:r>
        <w:rPr>
          <w:rFonts w:ascii="仿宋" w:eastAsia="仿宋" w:hAnsi="仿宋" w:cs="仿宋" w:hint="eastAsia"/>
          <w:b/>
          <w:sz w:val="24"/>
        </w:rPr>
        <w:t>集体用餐配送单位协议供货入围单位中标通知书或成交通知书复印件。</w:t>
      </w:r>
    </w:p>
    <w:p w14:paraId="03C65671" w14:textId="77777777" w:rsidR="004461D4" w:rsidRDefault="00312FE0">
      <w:pPr>
        <w:widowControl/>
        <w:shd w:val="clear" w:color="auto" w:fill="FFFFFF"/>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、报名费：</w:t>
      </w:r>
      <w:r>
        <w:rPr>
          <w:rFonts w:ascii="仿宋" w:eastAsia="仿宋" w:hAnsi="仿宋" w:cs="仿宋" w:hint="eastAsia"/>
          <w:sz w:val="24"/>
        </w:rPr>
        <w:t>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包件</w:t>
      </w:r>
    </w:p>
    <w:p w14:paraId="42CB17BB" w14:textId="77777777" w:rsidR="004461D4" w:rsidRDefault="00312FE0">
      <w:pPr>
        <w:spacing w:line="360" w:lineRule="auto"/>
        <w:rPr>
          <w:rFonts w:ascii="仿宋" w:eastAsia="仿宋" w:hAnsi="仿宋" w:cs="仿宋"/>
          <w:b/>
          <w:bCs/>
          <w:sz w:val="24"/>
        </w:rPr>
      </w:pPr>
      <w:r>
        <w:rPr>
          <w:rFonts w:ascii="仿宋" w:eastAsia="仿宋" w:hAnsi="仿宋" w:cs="仿宋" w:hint="eastAsia"/>
          <w:b/>
          <w:bCs/>
          <w:sz w:val="24"/>
        </w:rPr>
        <w:t>四</w:t>
      </w:r>
      <w:r>
        <w:rPr>
          <w:rFonts w:ascii="仿宋" w:eastAsia="仿宋" w:hAnsi="仿宋" w:cs="仿宋" w:hint="eastAsia"/>
          <w:b/>
          <w:bCs/>
          <w:sz w:val="24"/>
        </w:rPr>
        <w:t>、响应文件接收信息</w:t>
      </w:r>
    </w:p>
    <w:p w14:paraId="5EDEA190" w14:textId="77777777" w:rsidR="004461D4" w:rsidRDefault="00312FE0">
      <w:pPr>
        <w:rPr>
          <w:rFonts w:ascii="仿宋" w:eastAsia="仿宋" w:hAnsi="仿宋" w:cs="仿宋"/>
          <w:sz w:val="24"/>
        </w:rPr>
      </w:pPr>
      <w:r>
        <w:rPr>
          <w:rFonts w:ascii="仿宋" w:eastAsia="仿宋" w:hAnsi="仿宋" w:cs="仿宋" w:hint="eastAsia"/>
          <w:sz w:val="24"/>
        </w:rPr>
        <w:t>响应</w:t>
      </w:r>
      <w:r>
        <w:rPr>
          <w:rFonts w:ascii="仿宋" w:eastAsia="仿宋" w:hAnsi="仿宋" w:cs="仿宋" w:hint="eastAsia"/>
          <w:sz w:val="24"/>
        </w:rPr>
        <w:t>文件开始接收时间：</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下午</w:t>
      </w:r>
      <w:r>
        <w:rPr>
          <w:rFonts w:ascii="仿宋" w:eastAsia="仿宋" w:hAnsi="仿宋" w:cs="仿宋" w:hint="eastAsia"/>
          <w:sz w:val="24"/>
        </w:rPr>
        <w:t>15:50</w:t>
      </w:r>
      <w:r>
        <w:rPr>
          <w:rFonts w:ascii="仿宋" w:eastAsia="仿宋" w:hAnsi="仿宋" w:cs="仿宋" w:hint="eastAsia"/>
          <w:sz w:val="24"/>
          <w:lang w:val="zh-CN"/>
        </w:rPr>
        <w:t>（北京时间）</w:t>
      </w:r>
    </w:p>
    <w:p w14:paraId="37B67B50" w14:textId="77777777" w:rsidR="004461D4" w:rsidRDefault="00312FE0">
      <w:pPr>
        <w:rPr>
          <w:rFonts w:ascii="仿宋" w:eastAsia="仿宋" w:hAnsi="仿宋" w:cs="仿宋"/>
          <w:sz w:val="24"/>
        </w:rPr>
      </w:pPr>
      <w:r>
        <w:rPr>
          <w:rFonts w:ascii="仿宋" w:eastAsia="仿宋" w:hAnsi="仿宋" w:cs="仿宋" w:hint="eastAsia"/>
          <w:sz w:val="24"/>
        </w:rPr>
        <w:t>响应</w:t>
      </w:r>
      <w:r>
        <w:rPr>
          <w:rFonts w:ascii="仿宋" w:eastAsia="仿宋" w:hAnsi="仿宋" w:cs="仿宋" w:hint="eastAsia"/>
          <w:sz w:val="24"/>
        </w:rPr>
        <w:t>文件接收截止时间：</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下午</w:t>
      </w:r>
      <w:r>
        <w:rPr>
          <w:rFonts w:ascii="仿宋" w:eastAsia="仿宋" w:hAnsi="仿宋" w:cs="仿宋" w:hint="eastAsia"/>
          <w:sz w:val="24"/>
        </w:rPr>
        <w:t>16:40</w:t>
      </w:r>
      <w:r>
        <w:rPr>
          <w:rFonts w:ascii="仿宋" w:eastAsia="仿宋" w:hAnsi="仿宋" w:cs="仿宋" w:hint="eastAsia"/>
          <w:sz w:val="24"/>
          <w:lang w:val="zh-CN"/>
        </w:rPr>
        <w:t>（北京时间</w:t>
      </w:r>
    </w:p>
    <w:p w14:paraId="72D710B1" w14:textId="77777777" w:rsidR="004461D4" w:rsidRDefault="00312FE0">
      <w:pPr>
        <w:adjustRightInd w:val="0"/>
        <w:snapToGrid w:val="0"/>
        <w:spacing w:line="360" w:lineRule="auto"/>
        <w:rPr>
          <w:rFonts w:ascii="仿宋" w:eastAsia="仿宋" w:hAnsi="仿宋" w:cs="仿宋"/>
          <w:b/>
          <w:color w:val="000000"/>
          <w:sz w:val="24"/>
        </w:rPr>
      </w:pPr>
      <w:r>
        <w:rPr>
          <w:rFonts w:ascii="仿宋" w:eastAsia="仿宋" w:hAnsi="仿宋" w:cs="仿宋" w:hint="eastAsia"/>
          <w:sz w:val="24"/>
        </w:rPr>
        <w:t>响应文件接收地点：</w:t>
      </w:r>
      <w:r>
        <w:rPr>
          <w:rFonts w:ascii="仿宋" w:eastAsia="仿宋" w:hAnsi="仿宋" w:cs="仿宋" w:hint="eastAsia"/>
          <w:b/>
          <w:color w:val="000000"/>
          <w:sz w:val="24"/>
        </w:rPr>
        <w:t>南京</w:t>
      </w:r>
      <w:r>
        <w:rPr>
          <w:rFonts w:ascii="仿宋" w:eastAsia="仿宋" w:hAnsi="仿宋" w:cs="仿宋" w:hint="eastAsia"/>
          <w:b/>
          <w:color w:val="000000"/>
          <w:sz w:val="24"/>
        </w:rPr>
        <w:t>市建</w:t>
      </w:r>
      <w:proofErr w:type="gramStart"/>
      <w:r>
        <w:rPr>
          <w:rFonts w:ascii="仿宋" w:eastAsia="仿宋" w:hAnsi="仿宋" w:cs="仿宋" w:hint="eastAsia"/>
          <w:b/>
          <w:color w:val="000000"/>
          <w:sz w:val="24"/>
        </w:rPr>
        <w:t>邺</w:t>
      </w:r>
      <w:proofErr w:type="gramEnd"/>
      <w:r>
        <w:rPr>
          <w:rFonts w:ascii="仿宋" w:eastAsia="仿宋" w:hAnsi="仿宋" w:cs="仿宋" w:hint="eastAsia"/>
          <w:b/>
          <w:color w:val="000000"/>
          <w:sz w:val="24"/>
        </w:rPr>
        <w:t>区富春江东街</w:t>
      </w:r>
      <w:r>
        <w:rPr>
          <w:rFonts w:ascii="仿宋" w:eastAsia="仿宋" w:hAnsi="仿宋" w:cs="仿宋" w:hint="eastAsia"/>
          <w:b/>
          <w:color w:val="000000"/>
          <w:sz w:val="24"/>
        </w:rPr>
        <w:t>80</w:t>
      </w:r>
      <w:r>
        <w:rPr>
          <w:rFonts w:ascii="仿宋" w:eastAsia="仿宋" w:hAnsi="仿宋" w:cs="仿宋" w:hint="eastAsia"/>
          <w:b/>
          <w:color w:val="000000"/>
          <w:sz w:val="24"/>
        </w:rPr>
        <w:t>号南京市建</w:t>
      </w:r>
      <w:proofErr w:type="gramStart"/>
      <w:r>
        <w:rPr>
          <w:rFonts w:ascii="仿宋" w:eastAsia="仿宋" w:hAnsi="仿宋" w:cs="仿宋" w:hint="eastAsia"/>
          <w:b/>
          <w:color w:val="000000"/>
          <w:sz w:val="24"/>
        </w:rPr>
        <w:t>邺</w:t>
      </w:r>
      <w:proofErr w:type="gramEnd"/>
      <w:r>
        <w:rPr>
          <w:rFonts w:ascii="仿宋" w:eastAsia="仿宋" w:hAnsi="仿宋" w:cs="仿宋" w:hint="eastAsia"/>
          <w:b/>
          <w:color w:val="000000"/>
          <w:sz w:val="24"/>
        </w:rPr>
        <w:t>高级中学会议室（</w:t>
      </w:r>
      <w:proofErr w:type="gramStart"/>
      <w:r>
        <w:rPr>
          <w:rFonts w:ascii="仿宋" w:eastAsia="仿宋" w:hAnsi="仿宋" w:cs="仿宋" w:hint="eastAsia"/>
          <w:b/>
          <w:color w:val="000000"/>
          <w:sz w:val="24"/>
        </w:rPr>
        <w:t>明勤楼二</w:t>
      </w:r>
      <w:proofErr w:type="gramEnd"/>
      <w:r>
        <w:rPr>
          <w:rFonts w:ascii="仿宋" w:eastAsia="仿宋" w:hAnsi="仿宋" w:cs="仿宋" w:hint="eastAsia"/>
          <w:b/>
          <w:color w:val="000000"/>
          <w:sz w:val="24"/>
        </w:rPr>
        <w:t>楼会议室）</w:t>
      </w:r>
    </w:p>
    <w:p w14:paraId="306EF3BB" w14:textId="77777777" w:rsidR="004461D4" w:rsidRDefault="00312FE0">
      <w:pPr>
        <w:adjustRightInd w:val="0"/>
        <w:snapToGrid w:val="0"/>
        <w:spacing w:line="360" w:lineRule="auto"/>
        <w:ind w:firstLineChars="200" w:firstLine="480"/>
        <w:rPr>
          <w:rFonts w:ascii="仿宋" w:eastAsia="仿宋" w:hAnsi="仿宋" w:cs="仿宋"/>
        </w:rPr>
      </w:pPr>
      <w:r>
        <w:rPr>
          <w:rFonts w:ascii="仿宋" w:eastAsia="仿宋" w:hAnsi="仿宋" w:cs="仿宋" w:hint="eastAsia"/>
          <w:sz w:val="24"/>
        </w:rPr>
        <w:t>纸质响应文件一式</w:t>
      </w:r>
      <w:r>
        <w:rPr>
          <w:rFonts w:ascii="仿宋" w:eastAsia="仿宋" w:hAnsi="仿宋" w:cs="仿宋" w:hint="eastAsia"/>
          <w:sz w:val="24"/>
        </w:rPr>
        <w:t xml:space="preserve"> </w:t>
      </w:r>
      <w:r>
        <w:rPr>
          <w:rFonts w:ascii="仿宋" w:eastAsia="仿宋" w:hAnsi="仿宋" w:cs="仿宋" w:hint="eastAsia"/>
          <w:sz w:val="24"/>
        </w:rPr>
        <w:t>伍</w:t>
      </w:r>
      <w:r>
        <w:rPr>
          <w:rFonts w:ascii="仿宋" w:eastAsia="仿宋" w:hAnsi="仿宋" w:cs="仿宋" w:hint="eastAsia"/>
          <w:sz w:val="24"/>
        </w:rPr>
        <w:t xml:space="preserve"> </w:t>
      </w:r>
      <w:r>
        <w:rPr>
          <w:rFonts w:ascii="仿宋" w:eastAsia="仿宋" w:hAnsi="仿宋" w:cs="仿宋" w:hint="eastAsia"/>
          <w:sz w:val="24"/>
        </w:rPr>
        <w:t>份（正本</w:t>
      </w:r>
      <w:r>
        <w:rPr>
          <w:rFonts w:ascii="仿宋" w:eastAsia="仿宋" w:hAnsi="仿宋" w:cs="仿宋" w:hint="eastAsia"/>
          <w:sz w:val="24"/>
        </w:rPr>
        <w:t xml:space="preserve"> </w:t>
      </w:r>
      <w:r>
        <w:rPr>
          <w:rFonts w:ascii="仿宋" w:eastAsia="仿宋" w:hAnsi="仿宋" w:cs="仿宋" w:hint="eastAsia"/>
          <w:sz w:val="24"/>
        </w:rPr>
        <w:t>壹</w:t>
      </w:r>
      <w:r>
        <w:rPr>
          <w:rFonts w:ascii="仿宋" w:eastAsia="仿宋" w:hAnsi="仿宋" w:cs="仿宋" w:hint="eastAsia"/>
          <w:sz w:val="24"/>
        </w:rPr>
        <w:t xml:space="preserve"> </w:t>
      </w:r>
      <w:r>
        <w:rPr>
          <w:rFonts w:ascii="仿宋" w:eastAsia="仿宋" w:hAnsi="仿宋" w:cs="仿宋" w:hint="eastAsia"/>
          <w:sz w:val="24"/>
        </w:rPr>
        <w:t>份、副本</w:t>
      </w:r>
      <w:r>
        <w:rPr>
          <w:rFonts w:ascii="仿宋" w:eastAsia="仿宋" w:hAnsi="仿宋" w:cs="仿宋" w:hint="eastAsia"/>
          <w:sz w:val="24"/>
        </w:rPr>
        <w:t xml:space="preserve"> </w:t>
      </w:r>
      <w:r>
        <w:rPr>
          <w:rFonts w:ascii="仿宋" w:eastAsia="仿宋" w:hAnsi="仿宋" w:cs="仿宋" w:hint="eastAsia"/>
          <w:sz w:val="24"/>
        </w:rPr>
        <w:t>肆</w:t>
      </w:r>
      <w:r>
        <w:rPr>
          <w:rFonts w:ascii="仿宋" w:eastAsia="仿宋" w:hAnsi="仿宋" w:cs="仿宋" w:hint="eastAsia"/>
          <w:sz w:val="24"/>
        </w:rPr>
        <w:t xml:space="preserve"> </w:t>
      </w:r>
      <w:r>
        <w:rPr>
          <w:rFonts w:ascii="仿宋" w:eastAsia="仿宋" w:hAnsi="仿宋" w:cs="仿宋" w:hint="eastAsia"/>
          <w:sz w:val="24"/>
        </w:rPr>
        <w:t>份），电子版响应文件壹份</w:t>
      </w:r>
      <w:r>
        <w:rPr>
          <w:rFonts w:ascii="仿宋" w:eastAsia="仿宋" w:hAnsi="仿宋" w:cs="仿宋" w:hint="eastAsia"/>
          <w:sz w:val="24"/>
        </w:rPr>
        <w:t>（</w:t>
      </w:r>
      <w:r>
        <w:rPr>
          <w:rFonts w:ascii="仿宋" w:eastAsia="仿宋" w:hAnsi="仿宋" w:cs="仿宋" w:hint="eastAsia"/>
          <w:sz w:val="24"/>
        </w:rPr>
        <w:t>正本盖章签字扫描</w:t>
      </w:r>
      <w:r>
        <w:rPr>
          <w:rFonts w:ascii="仿宋" w:eastAsia="仿宋" w:hAnsi="仿宋" w:cs="仿宋" w:hint="eastAsia"/>
          <w:sz w:val="24"/>
        </w:rPr>
        <w:t>PDF</w:t>
      </w:r>
      <w:r>
        <w:rPr>
          <w:rFonts w:ascii="仿宋" w:eastAsia="仿宋" w:hAnsi="仿宋" w:cs="仿宋" w:hint="eastAsia"/>
          <w:sz w:val="24"/>
        </w:rPr>
        <w:t>）</w:t>
      </w:r>
      <w:r>
        <w:rPr>
          <w:rFonts w:ascii="仿宋" w:eastAsia="仿宋" w:hAnsi="仿宋" w:cs="仿宋" w:hint="eastAsia"/>
          <w:sz w:val="24"/>
        </w:rPr>
        <w:t>U</w:t>
      </w:r>
      <w:r>
        <w:rPr>
          <w:rFonts w:ascii="仿宋" w:eastAsia="仿宋" w:hAnsi="仿宋" w:cs="仿宋" w:hint="eastAsia"/>
          <w:sz w:val="24"/>
        </w:rPr>
        <w:t>盘。当电子版文件和纸质正本文件不一致时，以纸质正本文件为准。电子版文件用于辅助评审和存档，供应商需承担前述不一致造成的不利后果。</w:t>
      </w:r>
    </w:p>
    <w:p w14:paraId="66D34501" w14:textId="77777777" w:rsidR="004461D4" w:rsidRDefault="00312FE0">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9</w:t>
      </w:r>
      <w:r>
        <w:rPr>
          <w:rFonts w:ascii="仿宋" w:eastAsia="仿宋" w:hAnsi="仿宋" w:cs="仿宋" w:hint="eastAsia"/>
          <w:b/>
          <w:sz w:val="24"/>
        </w:rPr>
        <w:t>、</w:t>
      </w:r>
      <w:r>
        <w:rPr>
          <w:rFonts w:ascii="仿宋" w:eastAsia="仿宋" w:hAnsi="仿宋" w:cs="仿宋" w:hint="eastAsia"/>
          <w:b/>
          <w:sz w:val="24"/>
        </w:rPr>
        <w:t>比选</w:t>
      </w:r>
      <w:r>
        <w:rPr>
          <w:rFonts w:ascii="仿宋" w:eastAsia="仿宋" w:hAnsi="仿宋" w:cs="仿宋" w:hint="eastAsia"/>
          <w:b/>
          <w:sz w:val="24"/>
        </w:rPr>
        <w:t>信息：</w:t>
      </w:r>
    </w:p>
    <w:p w14:paraId="1236B3BD" w14:textId="77777777" w:rsidR="004461D4" w:rsidRDefault="00312FE0">
      <w:pPr>
        <w:adjustRightInd w:val="0"/>
        <w:snapToGrid w:val="0"/>
        <w:spacing w:line="360" w:lineRule="auto"/>
        <w:rPr>
          <w:rFonts w:ascii="仿宋" w:eastAsia="仿宋" w:hAnsi="仿宋" w:cs="仿宋"/>
          <w:b/>
          <w:sz w:val="24"/>
        </w:rPr>
      </w:pPr>
      <w:r>
        <w:rPr>
          <w:rFonts w:ascii="仿宋" w:eastAsia="仿宋" w:hAnsi="仿宋" w:cs="仿宋" w:hint="eastAsia"/>
          <w:b/>
          <w:sz w:val="24"/>
        </w:rPr>
        <w:t>比选</w:t>
      </w:r>
      <w:r>
        <w:rPr>
          <w:rFonts w:ascii="仿宋" w:eastAsia="仿宋" w:hAnsi="仿宋" w:cs="仿宋" w:hint="eastAsia"/>
          <w:b/>
          <w:sz w:val="24"/>
        </w:rPr>
        <w:t>时间：</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下午</w:t>
      </w:r>
      <w:r>
        <w:rPr>
          <w:rFonts w:ascii="仿宋" w:eastAsia="仿宋" w:hAnsi="仿宋" w:cs="仿宋" w:hint="eastAsia"/>
          <w:sz w:val="24"/>
        </w:rPr>
        <w:t>16:40</w:t>
      </w:r>
      <w:r>
        <w:rPr>
          <w:rFonts w:ascii="仿宋" w:eastAsia="仿宋" w:hAnsi="仿宋" w:cs="仿宋" w:hint="eastAsia"/>
          <w:b/>
          <w:sz w:val="24"/>
        </w:rPr>
        <w:t>（北京时间）</w:t>
      </w:r>
    </w:p>
    <w:p w14:paraId="10C087C3" w14:textId="77777777" w:rsidR="004461D4" w:rsidRDefault="00312FE0">
      <w:pPr>
        <w:adjustRightInd w:val="0"/>
        <w:snapToGrid w:val="0"/>
        <w:spacing w:line="360" w:lineRule="auto"/>
        <w:rPr>
          <w:rFonts w:ascii="仿宋" w:eastAsia="仿宋" w:hAnsi="仿宋" w:cs="仿宋"/>
          <w:b/>
          <w:sz w:val="24"/>
          <w:highlight w:val="cyan"/>
        </w:rPr>
      </w:pPr>
      <w:r>
        <w:rPr>
          <w:rFonts w:ascii="仿宋" w:eastAsia="仿宋" w:hAnsi="仿宋" w:cs="仿宋" w:hint="eastAsia"/>
          <w:b/>
          <w:sz w:val="24"/>
        </w:rPr>
        <w:t>比选</w:t>
      </w:r>
      <w:r>
        <w:rPr>
          <w:rFonts w:ascii="仿宋" w:eastAsia="仿宋" w:hAnsi="仿宋" w:cs="仿宋" w:hint="eastAsia"/>
          <w:b/>
          <w:sz w:val="24"/>
        </w:rPr>
        <w:t>地点：</w:t>
      </w:r>
      <w:r>
        <w:rPr>
          <w:rFonts w:ascii="仿宋" w:eastAsia="仿宋" w:hAnsi="仿宋" w:cs="仿宋" w:hint="eastAsia"/>
          <w:b/>
          <w:color w:val="000000"/>
          <w:sz w:val="24"/>
        </w:rPr>
        <w:t>南京市建</w:t>
      </w:r>
      <w:proofErr w:type="gramStart"/>
      <w:r>
        <w:rPr>
          <w:rFonts w:ascii="仿宋" w:eastAsia="仿宋" w:hAnsi="仿宋" w:cs="仿宋" w:hint="eastAsia"/>
          <w:b/>
          <w:color w:val="000000"/>
          <w:sz w:val="24"/>
        </w:rPr>
        <w:t>邺</w:t>
      </w:r>
      <w:proofErr w:type="gramEnd"/>
      <w:r>
        <w:rPr>
          <w:rFonts w:ascii="仿宋" w:eastAsia="仿宋" w:hAnsi="仿宋" w:cs="仿宋" w:hint="eastAsia"/>
          <w:b/>
          <w:color w:val="000000"/>
          <w:sz w:val="24"/>
        </w:rPr>
        <w:t>区富春江东街</w:t>
      </w:r>
      <w:r>
        <w:rPr>
          <w:rFonts w:ascii="仿宋" w:eastAsia="仿宋" w:hAnsi="仿宋" w:cs="仿宋" w:hint="eastAsia"/>
          <w:b/>
          <w:color w:val="000000"/>
          <w:sz w:val="24"/>
        </w:rPr>
        <w:t>80</w:t>
      </w:r>
      <w:r>
        <w:rPr>
          <w:rFonts w:ascii="仿宋" w:eastAsia="仿宋" w:hAnsi="仿宋" w:cs="仿宋" w:hint="eastAsia"/>
          <w:b/>
          <w:color w:val="000000"/>
          <w:sz w:val="24"/>
        </w:rPr>
        <w:t>号南京市建</w:t>
      </w:r>
      <w:proofErr w:type="gramStart"/>
      <w:r>
        <w:rPr>
          <w:rFonts w:ascii="仿宋" w:eastAsia="仿宋" w:hAnsi="仿宋" w:cs="仿宋" w:hint="eastAsia"/>
          <w:b/>
          <w:color w:val="000000"/>
          <w:sz w:val="24"/>
        </w:rPr>
        <w:t>邺</w:t>
      </w:r>
      <w:proofErr w:type="gramEnd"/>
      <w:r>
        <w:rPr>
          <w:rFonts w:ascii="仿宋" w:eastAsia="仿宋" w:hAnsi="仿宋" w:cs="仿宋" w:hint="eastAsia"/>
          <w:b/>
          <w:color w:val="000000"/>
          <w:sz w:val="24"/>
        </w:rPr>
        <w:t>高级中学会议室（</w:t>
      </w:r>
      <w:proofErr w:type="gramStart"/>
      <w:r>
        <w:rPr>
          <w:rFonts w:ascii="仿宋" w:eastAsia="仿宋" w:hAnsi="仿宋" w:cs="仿宋" w:hint="eastAsia"/>
          <w:b/>
          <w:color w:val="000000"/>
          <w:sz w:val="24"/>
        </w:rPr>
        <w:t>明勤楼二</w:t>
      </w:r>
      <w:proofErr w:type="gramEnd"/>
      <w:r>
        <w:rPr>
          <w:rFonts w:ascii="仿宋" w:eastAsia="仿宋" w:hAnsi="仿宋" w:cs="仿宋" w:hint="eastAsia"/>
          <w:b/>
          <w:color w:val="000000"/>
          <w:sz w:val="24"/>
        </w:rPr>
        <w:t>楼会议室）</w:t>
      </w:r>
    </w:p>
    <w:p w14:paraId="3EEFAB1E" w14:textId="77777777" w:rsidR="004461D4" w:rsidRDefault="00312FE0">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bCs/>
          <w:color w:val="000000"/>
          <w:sz w:val="24"/>
        </w:rPr>
        <w:t>10</w:t>
      </w:r>
      <w:r>
        <w:rPr>
          <w:rFonts w:ascii="仿宋" w:eastAsia="仿宋" w:hAnsi="仿宋" w:cs="仿宋" w:hint="eastAsia"/>
          <w:b/>
          <w:bCs/>
          <w:color w:val="000000"/>
          <w:sz w:val="24"/>
        </w:rPr>
        <w:t>、采购单位联系方式</w:t>
      </w:r>
      <w:r>
        <w:rPr>
          <w:rFonts w:ascii="仿宋" w:eastAsia="仿宋" w:hAnsi="仿宋" w:cs="仿宋" w:hint="eastAsia"/>
          <w:color w:val="000000"/>
          <w:sz w:val="24"/>
        </w:rPr>
        <w:tab/>
      </w:r>
    </w:p>
    <w:p w14:paraId="2A408FEB" w14:textId="77777777" w:rsidR="004461D4" w:rsidRDefault="00312FE0">
      <w:pPr>
        <w:autoSpaceDE w:val="0"/>
        <w:autoSpaceDN w:val="0"/>
        <w:adjustRightInd w:val="0"/>
        <w:snapToGrid w:val="0"/>
        <w:spacing w:line="360" w:lineRule="auto"/>
        <w:ind w:firstLineChars="200" w:firstLine="480"/>
        <w:rPr>
          <w:rFonts w:ascii="仿宋" w:eastAsia="仿宋" w:hAnsi="仿宋" w:cs="仿宋"/>
          <w:bCs/>
          <w:color w:val="000000"/>
          <w:sz w:val="24"/>
          <w:lang w:val="zh-CN"/>
        </w:rPr>
      </w:pPr>
      <w:r>
        <w:rPr>
          <w:rFonts w:ascii="仿宋" w:eastAsia="仿宋" w:hAnsi="仿宋" w:cs="仿宋" w:hint="eastAsia"/>
          <w:bCs/>
          <w:color w:val="000000"/>
          <w:sz w:val="24"/>
          <w:lang w:val="zh-CN"/>
        </w:rPr>
        <w:t>联系人：</w:t>
      </w:r>
      <w:r>
        <w:rPr>
          <w:rFonts w:ascii="仿宋" w:eastAsia="仿宋" w:hAnsi="仿宋" w:cs="仿宋" w:hint="eastAsia"/>
          <w:bCs/>
          <w:color w:val="000000"/>
          <w:sz w:val="24"/>
        </w:rPr>
        <w:t>常老师</w:t>
      </w:r>
      <w:r>
        <w:rPr>
          <w:rFonts w:ascii="仿宋" w:eastAsia="仿宋" w:hAnsi="仿宋" w:cs="仿宋" w:hint="eastAsia"/>
          <w:sz w:val="24"/>
        </w:rPr>
        <w:t xml:space="preserve"> </w:t>
      </w:r>
      <w:r>
        <w:rPr>
          <w:rFonts w:ascii="仿宋" w:eastAsia="仿宋" w:hAnsi="仿宋" w:cs="仿宋" w:hint="eastAsia"/>
          <w:bCs/>
          <w:color w:val="000000"/>
          <w:sz w:val="24"/>
          <w:lang w:val="zh-CN"/>
        </w:rPr>
        <w:t xml:space="preserve">  </w:t>
      </w:r>
    </w:p>
    <w:p w14:paraId="59C1A858" w14:textId="77777777" w:rsidR="004461D4" w:rsidRDefault="00312FE0">
      <w:pPr>
        <w:autoSpaceDE w:val="0"/>
        <w:autoSpaceDN w:val="0"/>
        <w:adjustRightInd w:val="0"/>
        <w:snapToGrid w:val="0"/>
        <w:spacing w:line="360" w:lineRule="auto"/>
        <w:ind w:firstLineChars="200" w:firstLine="480"/>
        <w:rPr>
          <w:rFonts w:ascii="仿宋" w:eastAsia="仿宋" w:hAnsi="仿宋" w:cs="仿宋"/>
          <w:bCs/>
          <w:color w:val="000000"/>
          <w:sz w:val="24"/>
          <w:highlight w:val="cyan"/>
        </w:rPr>
      </w:pPr>
      <w:r>
        <w:rPr>
          <w:rFonts w:ascii="仿宋" w:eastAsia="仿宋" w:hAnsi="仿宋" w:cs="仿宋" w:hint="eastAsia"/>
          <w:bCs/>
          <w:color w:val="000000"/>
          <w:sz w:val="24"/>
          <w:lang w:val="zh-CN"/>
        </w:rPr>
        <w:t>联系电话：</w:t>
      </w:r>
      <w:r>
        <w:rPr>
          <w:rFonts w:ascii="仿宋" w:eastAsia="仿宋" w:hAnsi="仿宋" w:cs="仿宋" w:hint="eastAsia"/>
          <w:bCs/>
          <w:color w:val="000000"/>
          <w:sz w:val="24"/>
        </w:rPr>
        <w:t>85289708</w:t>
      </w:r>
    </w:p>
    <w:p w14:paraId="79A9B438" w14:textId="77777777" w:rsidR="004461D4" w:rsidRDefault="00312FE0">
      <w:pPr>
        <w:spacing w:line="360" w:lineRule="auto"/>
        <w:ind w:rightChars="-52" w:right="-109" w:firstLineChars="200" w:firstLine="480"/>
        <w:rPr>
          <w:rFonts w:ascii="仿宋" w:eastAsia="仿宋" w:hAnsi="仿宋" w:cs="仿宋"/>
          <w:bCs/>
          <w:color w:val="000000"/>
          <w:sz w:val="24"/>
        </w:rPr>
      </w:pPr>
      <w:r>
        <w:rPr>
          <w:rFonts w:ascii="仿宋" w:eastAsia="仿宋" w:hAnsi="仿宋" w:cs="仿宋" w:hint="eastAsia"/>
          <w:bCs/>
          <w:color w:val="000000"/>
          <w:sz w:val="24"/>
          <w:lang w:val="zh-CN"/>
        </w:rPr>
        <w:t>联系地址：</w:t>
      </w:r>
      <w:r>
        <w:rPr>
          <w:rFonts w:ascii="仿宋" w:eastAsia="仿宋" w:hAnsi="仿宋" w:cs="仿宋" w:hint="eastAsia"/>
          <w:sz w:val="24"/>
        </w:rPr>
        <w:t>南京市建</w:t>
      </w:r>
      <w:proofErr w:type="gramStart"/>
      <w:r>
        <w:rPr>
          <w:rFonts w:ascii="仿宋" w:eastAsia="仿宋" w:hAnsi="仿宋" w:cs="仿宋" w:hint="eastAsia"/>
          <w:sz w:val="24"/>
        </w:rPr>
        <w:t>邺</w:t>
      </w:r>
      <w:proofErr w:type="gramEnd"/>
      <w:r>
        <w:rPr>
          <w:rFonts w:ascii="仿宋" w:eastAsia="仿宋" w:hAnsi="仿宋" w:cs="仿宋" w:hint="eastAsia"/>
          <w:sz w:val="24"/>
        </w:rPr>
        <w:t>高级中学富春江东街</w:t>
      </w:r>
      <w:r>
        <w:rPr>
          <w:rFonts w:ascii="仿宋" w:eastAsia="仿宋" w:hAnsi="仿宋" w:cs="仿宋" w:hint="eastAsia"/>
          <w:sz w:val="24"/>
        </w:rPr>
        <w:t>80</w:t>
      </w:r>
      <w:r>
        <w:rPr>
          <w:rFonts w:ascii="仿宋" w:eastAsia="仿宋" w:hAnsi="仿宋" w:cs="仿宋" w:hint="eastAsia"/>
          <w:sz w:val="24"/>
        </w:rPr>
        <w:t>号</w:t>
      </w:r>
    </w:p>
    <w:p w14:paraId="5C84A169" w14:textId="77777777" w:rsidR="004461D4" w:rsidRDefault="00312FE0">
      <w:pPr>
        <w:spacing w:line="360" w:lineRule="auto"/>
        <w:ind w:rightChars="-52" w:right="-109" w:firstLineChars="200" w:firstLine="482"/>
        <w:rPr>
          <w:rFonts w:ascii="仿宋" w:eastAsia="仿宋" w:hAnsi="仿宋" w:cs="仿宋"/>
          <w:b/>
          <w:color w:val="000000"/>
          <w:sz w:val="24"/>
          <w:lang w:val="zh-CN"/>
        </w:rPr>
      </w:pPr>
      <w:r>
        <w:rPr>
          <w:rFonts w:ascii="仿宋" w:eastAsia="仿宋" w:hAnsi="仿宋" w:cs="仿宋" w:hint="eastAsia"/>
          <w:b/>
          <w:color w:val="000000"/>
          <w:sz w:val="24"/>
          <w:lang w:val="zh-CN"/>
        </w:rPr>
        <w:lastRenderedPageBreak/>
        <w:t>1</w:t>
      </w:r>
      <w:r>
        <w:rPr>
          <w:rFonts w:ascii="仿宋" w:eastAsia="仿宋" w:hAnsi="仿宋" w:cs="仿宋" w:hint="eastAsia"/>
          <w:b/>
          <w:color w:val="000000"/>
          <w:sz w:val="24"/>
        </w:rPr>
        <w:t>9</w:t>
      </w:r>
      <w:r>
        <w:rPr>
          <w:rFonts w:ascii="仿宋" w:eastAsia="仿宋" w:hAnsi="仿宋" w:cs="仿宋" w:hint="eastAsia"/>
          <w:b/>
          <w:color w:val="000000"/>
          <w:sz w:val="24"/>
          <w:lang w:val="zh-CN"/>
        </w:rPr>
        <w:t>、</w:t>
      </w:r>
      <w:r>
        <w:rPr>
          <w:rFonts w:ascii="仿宋" w:eastAsia="仿宋" w:hAnsi="仿宋" w:cs="仿宋" w:hint="eastAsia"/>
          <w:b/>
          <w:color w:val="000000"/>
          <w:sz w:val="24"/>
        </w:rPr>
        <w:t>采购代理</w:t>
      </w:r>
      <w:r>
        <w:rPr>
          <w:rFonts w:ascii="仿宋" w:eastAsia="仿宋" w:hAnsi="仿宋" w:cs="仿宋" w:hint="eastAsia"/>
          <w:b/>
          <w:color w:val="000000"/>
          <w:sz w:val="24"/>
          <w:lang w:val="zh-CN"/>
        </w:rPr>
        <w:t>联系方式</w:t>
      </w:r>
    </w:p>
    <w:p w14:paraId="65E37C75" w14:textId="77777777" w:rsidR="004461D4" w:rsidRDefault="00312FE0">
      <w:pPr>
        <w:spacing w:line="360" w:lineRule="auto"/>
        <w:ind w:rightChars="-52" w:right="-109" w:firstLineChars="200" w:firstLine="480"/>
        <w:rPr>
          <w:rFonts w:ascii="仿宋" w:eastAsia="仿宋" w:hAnsi="仿宋" w:cs="仿宋"/>
          <w:bCs/>
          <w:color w:val="000000"/>
          <w:sz w:val="24"/>
        </w:rPr>
      </w:pPr>
      <w:r>
        <w:rPr>
          <w:rFonts w:ascii="仿宋" w:eastAsia="仿宋" w:hAnsi="仿宋" w:cs="仿宋" w:hint="eastAsia"/>
          <w:bCs/>
          <w:color w:val="000000"/>
          <w:sz w:val="24"/>
          <w:lang w:val="zh-CN"/>
        </w:rPr>
        <w:t>联</w:t>
      </w:r>
      <w:r>
        <w:rPr>
          <w:rFonts w:ascii="仿宋" w:eastAsia="仿宋" w:hAnsi="仿宋" w:cs="仿宋" w:hint="eastAsia"/>
          <w:bCs/>
          <w:color w:val="000000"/>
          <w:sz w:val="24"/>
          <w:lang w:val="zh-CN"/>
        </w:rPr>
        <w:t xml:space="preserve"> </w:t>
      </w:r>
      <w:r>
        <w:rPr>
          <w:rFonts w:ascii="仿宋" w:eastAsia="仿宋" w:hAnsi="仿宋" w:cs="仿宋" w:hint="eastAsia"/>
          <w:bCs/>
          <w:color w:val="000000"/>
          <w:sz w:val="24"/>
          <w:lang w:val="zh-CN"/>
        </w:rPr>
        <w:t>系</w:t>
      </w:r>
      <w:r>
        <w:rPr>
          <w:rFonts w:ascii="仿宋" w:eastAsia="仿宋" w:hAnsi="仿宋" w:cs="仿宋" w:hint="eastAsia"/>
          <w:bCs/>
          <w:color w:val="000000"/>
          <w:sz w:val="24"/>
          <w:lang w:val="zh-CN"/>
        </w:rPr>
        <w:t xml:space="preserve"> </w:t>
      </w:r>
      <w:r>
        <w:rPr>
          <w:rFonts w:ascii="仿宋" w:eastAsia="仿宋" w:hAnsi="仿宋" w:cs="仿宋" w:hint="eastAsia"/>
          <w:bCs/>
          <w:color w:val="000000"/>
          <w:sz w:val="24"/>
          <w:lang w:val="zh-CN"/>
        </w:rPr>
        <w:t>人：</w:t>
      </w:r>
      <w:r>
        <w:rPr>
          <w:rFonts w:ascii="仿宋" w:eastAsia="仿宋" w:hAnsi="仿宋" w:cs="仿宋" w:hint="eastAsia"/>
          <w:bCs/>
          <w:color w:val="000000"/>
          <w:sz w:val="24"/>
        </w:rPr>
        <w:t>李工</w:t>
      </w:r>
    </w:p>
    <w:p w14:paraId="72911DAF" w14:textId="77777777" w:rsidR="004461D4" w:rsidRDefault="00312FE0">
      <w:pPr>
        <w:spacing w:line="360" w:lineRule="auto"/>
        <w:ind w:rightChars="-52" w:right="-109" w:firstLineChars="200" w:firstLine="480"/>
        <w:rPr>
          <w:rFonts w:ascii="仿宋" w:eastAsia="仿宋" w:hAnsi="仿宋" w:cs="仿宋"/>
          <w:bCs/>
          <w:color w:val="000000"/>
          <w:sz w:val="24"/>
          <w:lang w:val="zh-CN"/>
        </w:rPr>
      </w:pPr>
      <w:r>
        <w:rPr>
          <w:rFonts w:ascii="仿宋" w:eastAsia="仿宋" w:hAnsi="仿宋" w:cs="仿宋" w:hint="eastAsia"/>
          <w:bCs/>
          <w:color w:val="000000"/>
          <w:sz w:val="24"/>
          <w:lang w:val="zh-CN"/>
        </w:rPr>
        <w:t>联系电话：</w:t>
      </w:r>
      <w:r>
        <w:rPr>
          <w:rFonts w:ascii="仿宋" w:eastAsia="仿宋" w:hAnsi="仿宋" w:cs="仿宋" w:hint="eastAsia"/>
          <w:sz w:val="24"/>
        </w:rPr>
        <w:t xml:space="preserve">025-57265627 </w:t>
      </w:r>
      <w:r>
        <w:rPr>
          <w:rFonts w:ascii="仿宋" w:eastAsia="仿宋" w:hAnsi="仿宋" w:cs="仿宋" w:hint="eastAsia"/>
          <w:bCs/>
          <w:color w:val="000000"/>
          <w:sz w:val="24"/>
          <w:lang w:val="zh-CN"/>
        </w:rPr>
        <w:t xml:space="preserve"> </w:t>
      </w:r>
    </w:p>
    <w:p w14:paraId="3F460AAC" w14:textId="77777777" w:rsidR="004461D4" w:rsidRDefault="00312FE0">
      <w:pPr>
        <w:spacing w:line="360" w:lineRule="auto"/>
        <w:ind w:rightChars="-52" w:right="-109" w:firstLineChars="200" w:firstLine="480"/>
        <w:rPr>
          <w:rFonts w:ascii="仿宋" w:eastAsia="仿宋" w:hAnsi="仿宋" w:cs="仿宋"/>
        </w:rPr>
      </w:pPr>
      <w:r>
        <w:rPr>
          <w:rFonts w:ascii="仿宋" w:eastAsia="仿宋" w:hAnsi="仿宋" w:cs="仿宋" w:hint="eastAsia"/>
          <w:bCs/>
          <w:color w:val="000000"/>
          <w:sz w:val="24"/>
          <w:lang w:val="zh-CN"/>
        </w:rPr>
        <w:t>联系地址：</w:t>
      </w:r>
      <w:r>
        <w:rPr>
          <w:rFonts w:ascii="仿宋" w:eastAsia="仿宋" w:hAnsi="仿宋" w:cs="仿宋" w:hint="eastAsia"/>
          <w:bCs/>
          <w:color w:val="000000"/>
          <w:sz w:val="24"/>
        </w:rPr>
        <w:t>南京市建</w:t>
      </w:r>
      <w:proofErr w:type="gramStart"/>
      <w:r>
        <w:rPr>
          <w:rFonts w:ascii="仿宋" w:eastAsia="仿宋" w:hAnsi="仿宋" w:cs="仿宋" w:hint="eastAsia"/>
          <w:bCs/>
          <w:color w:val="000000"/>
          <w:sz w:val="24"/>
        </w:rPr>
        <w:t>邺</w:t>
      </w:r>
      <w:proofErr w:type="gramEnd"/>
      <w:r>
        <w:rPr>
          <w:rFonts w:ascii="仿宋" w:eastAsia="仿宋" w:hAnsi="仿宋" w:cs="仿宋" w:hint="eastAsia"/>
          <w:bCs/>
          <w:color w:val="000000"/>
          <w:sz w:val="24"/>
        </w:rPr>
        <w:t>区庐山路</w:t>
      </w:r>
      <w:r>
        <w:rPr>
          <w:rFonts w:ascii="仿宋" w:eastAsia="仿宋" w:hAnsi="仿宋" w:cs="仿宋" w:hint="eastAsia"/>
          <w:bCs/>
          <w:color w:val="000000"/>
          <w:sz w:val="24"/>
        </w:rPr>
        <w:t>158</w:t>
      </w:r>
      <w:r>
        <w:rPr>
          <w:rFonts w:ascii="仿宋" w:eastAsia="仿宋" w:hAnsi="仿宋" w:cs="仿宋" w:hint="eastAsia"/>
          <w:bCs/>
          <w:color w:val="000000"/>
          <w:sz w:val="24"/>
        </w:rPr>
        <w:t>号嘉业国际城</w:t>
      </w:r>
      <w:r>
        <w:rPr>
          <w:rFonts w:ascii="仿宋" w:eastAsia="仿宋" w:hAnsi="仿宋" w:cs="仿宋" w:hint="eastAsia"/>
          <w:bCs/>
          <w:color w:val="000000"/>
          <w:sz w:val="24"/>
        </w:rPr>
        <w:t>3</w:t>
      </w:r>
      <w:r>
        <w:rPr>
          <w:rFonts w:ascii="仿宋" w:eastAsia="仿宋" w:hAnsi="仿宋" w:cs="仿宋" w:hint="eastAsia"/>
          <w:bCs/>
          <w:color w:val="000000"/>
          <w:sz w:val="24"/>
        </w:rPr>
        <w:t>栋</w:t>
      </w:r>
      <w:r>
        <w:rPr>
          <w:rFonts w:ascii="仿宋" w:eastAsia="仿宋" w:hAnsi="仿宋" w:cs="仿宋" w:hint="eastAsia"/>
          <w:bCs/>
          <w:color w:val="000000"/>
          <w:sz w:val="24"/>
        </w:rPr>
        <w:t>1004</w:t>
      </w:r>
      <w:r>
        <w:rPr>
          <w:rFonts w:ascii="仿宋" w:eastAsia="仿宋" w:hAnsi="仿宋" w:cs="仿宋" w:hint="eastAsia"/>
          <w:bCs/>
          <w:color w:val="000000"/>
          <w:sz w:val="24"/>
        </w:rPr>
        <w:t>室</w:t>
      </w:r>
    </w:p>
    <w:p w14:paraId="4587E9E2" w14:textId="77777777" w:rsidR="004461D4" w:rsidRDefault="004461D4"/>
    <w:sectPr w:rsidR="00446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SJQY"/>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TFjYzk2NTlhYmEzMDhlODM3ZGYzYzgzNWFhZDIifQ=="/>
  </w:docVars>
  <w:rsids>
    <w:rsidRoot w:val="F3DD9B7A"/>
    <w:rsid w:val="F3DD9B7A"/>
    <w:rsid w:val="00312FE0"/>
    <w:rsid w:val="004461D4"/>
    <w:rsid w:val="13DA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F10964-675D-432F-8A75-EA2D6981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qFormat/>
    <w:rPr>
      <w:rFonts w:ascii="方正仿宋简体" w:eastAsia="方正仿宋简体" w:hAnsi="方正仿宋简体" w:cs="Courier New"/>
      <w:sz w:val="24"/>
      <w:szCs w:val="22"/>
      <w:lang w:val="zh-CN"/>
    </w:rPr>
  </w:style>
  <w:style w:type="paragraph" w:customStyle="1" w:styleId="1">
    <w:name w:val="列出段落1"/>
    <w:basedOn w:val="a"/>
    <w:uiPriority w:val="99"/>
    <w:qFormat/>
    <w:pPr>
      <w:widowControl/>
      <w:ind w:left="720"/>
      <w:jc w:val="left"/>
    </w:pPr>
    <w:rPr>
      <w:rFonts w:ascii="Arial" w:eastAsia="黑体" w:hAnsi="Arial" w:cs="Arial"/>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Keke</dc:creator>
  <cp:lastModifiedBy>jygz</cp:lastModifiedBy>
  <cp:revision>2</cp:revision>
  <dcterms:created xsi:type="dcterms:W3CDTF">2024-08-25T15:06:00Z</dcterms:created>
  <dcterms:modified xsi:type="dcterms:W3CDTF">2024-08-26T06:37:00Z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9C5E1682055FB0A1EDD7CA66EC2688E8_41</vt:lpwstr>
  </property>
</Properties>
</file>